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B643" w14:textId="62D89C76" w:rsidR="00F32C4B" w:rsidRDefault="00F32C4B" w:rsidP="00F32C4B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Leppersdorf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den 17.07.2020</w:t>
      </w:r>
    </w:p>
    <w:p w14:paraId="45D481EA" w14:textId="281F6921" w:rsidR="00F32C4B" w:rsidRDefault="008A3D45" w:rsidP="00F32C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Sehr geehrte Eltern,</w:t>
      </w:r>
    </w:p>
    <w:p w14:paraId="5810E823" w14:textId="1416F31B" w:rsidR="008A3D45" w:rsidRDefault="008A3D45" w:rsidP="00F32C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als erstes möchte ich mich bei Ihnen für die Geduld und das Durchhaltevermögen in diesem 2. Schulhalbjahr während der CORONA-Pandemie bedanken. Ihnen ist es zu verdanken, dass die meisten Kinder, trotz der langen Lernphase zu Hause, das Schuljahr erfolgreich und </w:t>
      </w:r>
      <w:r w:rsidR="00276D68">
        <w:rPr>
          <w:rFonts w:ascii="Arial" w:eastAsia="Times New Roman" w:hAnsi="Arial" w:cs="Arial"/>
          <w:sz w:val="24"/>
          <w:szCs w:val="24"/>
          <w:lang w:eastAsia="de-DE"/>
        </w:rPr>
        <w:t xml:space="preserve">zumindest in den Hauptfächern </w:t>
      </w:r>
      <w:r>
        <w:rPr>
          <w:rFonts w:ascii="Arial" w:eastAsia="Times New Roman" w:hAnsi="Arial" w:cs="Arial"/>
          <w:sz w:val="24"/>
          <w:szCs w:val="24"/>
          <w:lang w:eastAsia="de-DE"/>
        </w:rPr>
        <w:t>mit wenig Rückstand zu Vergleichsjahrgängen beenden konnten.</w:t>
      </w:r>
    </w:p>
    <w:p w14:paraId="70522189" w14:textId="15BC541D" w:rsidR="00FE52B8" w:rsidRDefault="00276D68" w:rsidP="00F32C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freue</w:t>
      </w:r>
      <w:r w:rsidR="008A3D45">
        <w:rPr>
          <w:rFonts w:ascii="Arial" w:eastAsia="Times New Roman" w:hAnsi="Arial" w:cs="Arial"/>
          <w:sz w:val="24"/>
          <w:szCs w:val="24"/>
          <w:lang w:eastAsia="de-DE"/>
        </w:rPr>
        <w:t xml:space="preserve"> mich ganz besonders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8A3D45">
        <w:rPr>
          <w:rFonts w:ascii="Arial" w:eastAsia="Times New Roman" w:hAnsi="Arial" w:cs="Arial"/>
          <w:sz w:val="24"/>
          <w:szCs w:val="24"/>
          <w:lang w:eastAsia="de-DE"/>
        </w:rPr>
        <w:t xml:space="preserve"> Ihnen mitteilen zu können, dass wir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aufgrund des Handlungsleitfadens des Sächsischen Staatsministerium für Kultus vom 09.07.2020 </w:t>
      </w:r>
      <w:r w:rsidR="008A3D45">
        <w:rPr>
          <w:rFonts w:ascii="Arial" w:eastAsia="Times New Roman" w:hAnsi="Arial" w:cs="Arial"/>
          <w:sz w:val="24"/>
          <w:szCs w:val="24"/>
          <w:lang w:eastAsia="de-DE"/>
        </w:rPr>
        <w:t xml:space="preserve">planen, im Schuljahr 2020/21 wieder mit dem regulären Schulbetrieb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zu </w:t>
      </w:r>
      <w:r w:rsidR="008A3D45">
        <w:rPr>
          <w:rFonts w:ascii="Arial" w:eastAsia="Times New Roman" w:hAnsi="Arial" w:cs="Arial"/>
          <w:sz w:val="24"/>
          <w:szCs w:val="24"/>
          <w:lang w:eastAsia="de-DE"/>
        </w:rPr>
        <w:t>beginnen. Natürlich wird es weiterhin Einschränkungen geben</w:t>
      </w:r>
      <w:r w:rsidR="00FE52B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0FDE2FCB" w14:textId="5614A02F" w:rsidR="008A3D45" w:rsidRDefault="00FE52B8" w:rsidP="00F32C4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Folgenden informiere ich Sie über Einzelheiten zum Schulbeginn:</w:t>
      </w:r>
    </w:p>
    <w:p w14:paraId="7BC2B59C" w14:textId="679EC2C6" w:rsidR="008A3D45" w:rsidRDefault="008A3D45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31.08.2020 – 11.09.2020 </w:t>
      </w:r>
      <w:r w:rsidR="006C34CB">
        <w:rPr>
          <w:rFonts w:ascii="Arial" w:eastAsia="Times New Roman" w:hAnsi="Arial" w:cs="Arial"/>
          <w:sz w:val="24"/>
          <w:szCs w:val="24"/>
          <w:lang w:eastAsia="de-DE"/>
        </w:rPr>
        <w:t xml:space="preserve">weitgehend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Klassenleiterunterricht </w:t>
      </w:r>
      <w:r w:rsidR="006C34CB">
        <w:rPr>
          <w:rFonts w:ascii="Arial" w:eastAsia="Times New Roman" w:hAnsi="Arial" w:cs="Arial"/>
          <w:sz w:val="24"/>
          <w:szCs w:val="24"/>
          <w:lang w:eastAsia="de-DE"/>
        </w:rPr>
        <w:t xml:space="preserve">Klasse 1-4 </w:t>
      </w:r>
      <w:r>
        <w:rPr>
          <w:rFonts w:ascii="Arial" w:eastAsia="Times New Roman" w:hAnsi="Arial" w:cs="Arial"/>
          <w:sz w:val="24"/>
          <w:szCs w:val="24"/>
          <w:lang w:eastAsia="de-DE"/>
        </w:rPr>
        <w:t>täglich von 7.35Uhr -11.15Uhr</w:t>
      </w:r>
      <w:r w:rsidR="006C34CB">
        <w:rPr>
          <w:rFonts w:ascii="Arial" w:eastAsia="Times New Roman" w:hAnsi="Arial" w:cs="Arial"/>
          <w:sz w:val="24"/>
          <w:szCs w:val="24"/>
          <w:lang w:eastAsia="de-DE"/>
        </w:rPr>
        <w:t xml:space="preserve"> mit regulären Pausenzeiten</w:t>
      </w:r>
      <w:r w:rsidR="0052734A">
        <w:rPr>
          <w:rFonts w:ascii="Arial" w:eastAsia="Times New Roman" w:hAnsi="Arial" w:cs="Arial"/>
          <w:sz w:val="24"/>
          <w:szCs w:val="24"/>
          <w:lang w:eastAsia="de-DE"/>
        </w:rPr>
        <w:t xml:space="preserve"> (Siehe Homepage)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>, Busschüler bitte in diesen ersten 2 Wochen kein Mittagessen in der Schule bestellen!</w:t>
      </w:r>
    </w:p>
    <w:p w14:paraId="2ECD4202" w14:textId="688DA17B" w:rsidR="006C34CB" w:rsidRDefault="006C34CB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Ab 14.09.20 Unterricht nach vollem Stundenplan</w:t>
      </w:r>
    </w:p>
    <w:p w14:paraId="77FCFA66" w14:textId="68FAE2CE" w:rsidR="006C34CB" w:rsidRDefault="006C34CB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Sollte es lokal wieder zu pandemiebedingten Einschränkungen des Schulbetriebes kommen, bitte ich Sie, sich auf der Schulhomepage </w:t>
      </w:r>
      <w:hyperlink r:id="rId8" w:history="1">
        <w:r w:rsidRPr="00F7172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www.grundschule-leppersdorf.de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über das weitere Vorgehen und die häuslichen Lernaufträge zu informieren</w:t>
      </w:r>
      <w:r w:rsidR="0052734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3317A42" w14:textId="57F737A1" w:rsidR="006C34CB" w:rsidRDefault="0052734A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Sport, Schwimm- und Musikunterricht finden unter Beachtung besonderer Hygienevorschriften statt.</w:t>
      </w:r>
    </w:p>
    <w:p w14:paraId="421E1206" w14:textId="609DD49E" w:rsidR="00FE52B8" w:rsidRDefault="00FE52B8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Es besteht Schulbesuchspflicht. Eine Befreiung vom Präsenzunterricht aufgrund eines erheblichen gesundheitlichen Risikos ist durch ein ärztliches Attest nachzuweisen und der Schule vorzulegen</w:t>
      </w:r>
      <w:r w:rsidR="00276D6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Die betroffenen Schüler erhalten Angebote für die häusliche Lernzeit.</w:t>
      </w:r>
    </w:p>
    <w:p w14:paraId="53672A05" w14:textId="7405CFAA" w:rsidR="00FE52B8" w:rsidRDefault="00FE52B8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Schulische Veranstaltungen mit externen Partnern sind wieder möglich, eventuelle Stornokosten werden nicht mehr vom Freistaat Sachsen getragen</w:t>
      </w:r>
      <w:r w:rsidR="00276D68">
        <w:rPr>
          <w:rFonts w:ascii="Arial" w:eastAsia="Times New Roman" w:hAnsi="Arial" w:cs="Arial"/>
          <w:sz w:val="24"/>
          <w:szCs w:val="24"/>
          <w:lang w:eastAsia="de-DE"/>
        </w:rPr>
        <w:t>, sondern müssen im Vorfeld anderweitig schriftlich abgesichert werden</w:t>
      </w:r>
    </w:p>
    <w:p w14:paraId="64D0D491" w14:textId="19FBAB21" w:rsidR="00FE52B8" w:rsidRDefault="00FE52B8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Ganztagsangebote dürfen wieder durchgeführt werden, Beginn an unserer Schule frühestens Ende September</w:t>
      </w:r>
    </w:p>
    <w:p w14:paraId="748F4FB5" w14:textId="77777777" w:rsidR="00650566" w:rsidRDefault="0052734A" w:rsidP="008A3D45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Allgemeine Hygienemaßnahmen: </w:t>
      </w:r>
    </w:p>
    <w:p w14:paraId="3EC58320" w14:textId="50D941EB" w:rsidR="00650566" w:rsidRDefault="00276D68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734A" w:rsidRPr="00650566">
        <w:rPr>
          <w:rFonts w:ascii="Arial" w:eastAsia="Times New Roman" w:hAnsi="Arial" w:cs="Arial"/>
          <w:sz w:val="24"/>
          <w:szCs w:val="24"/>
          <w:lang w:eastAsia="de-DE"/>
        </w:rPr>
        <w:t>Betretungsverbot für Personen mit SARS-CoV-2</w:t>
      </w:r>
      <w:r w:rsidR="00C87189">
        <w:rPr>
          <w:rFonts w:ascii="Arial" w:eastAsia="Times New Roman" w:hAnsi="Arial" w:cs="Arial"/>
          <w:sz w:val="24"/>
          <w:szCs w:val="24"/>
          <w:lang w:eastAsia="de-DE"/>
        </w:rPr>
        <w:t>-Infektion</w:t>
      </w:r>
      <w:r w:rsidR="0052734A" w:rsidRPr="00650566">
        <w:rPr>
          <w:rFonts w:ascii="Arial" w:eastAsia="Times New Roman" w:hAnsi="Arial" w:cs="Arial"/>
          <w:sz w:val="24"/>
          <w:szCs w:val="24"/>
          <w:lang w:eastAsia="de-DE"/>
        </w:rPr>
        <w:t xml:space="preserve"> oder Symptomen</w:t>
      </w:r>
      <w:r w:rsidR="00C87189">
        <w:rPr>
          <w:rFonts w:ascii="Arial" w:eastAsia="Times New Roman" w:hAnsi="Arial" w:cs="Arial"/>
          <w:sz w:val="24"/>
          <w:szCs w:val="24"/>
          <w:lang w:eastAsia="de-DE"/>
        </w:rPr>
        <w:t xml:space="preserve"> wie Husten, Fieber, Durchfall, Erbrechen</w:t>
      </w:r>
    </w:p>
    <w:p w14:paraId="1CE887B4" w14:textId="39C2C810" w:rsidR="00650566" w:rsidRDefault="00276D68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734A" w:rsidRPr="00650566">
        <w:rPr>
          <w:rFonts w:ascii="Arial" w:eastAsia="Times New Roman" w:hAnsi="Arial" w:cs="Arial"/>
          <w:sz w:val="24"/>
          <w:szCs w:val="24"/>
          <w:lang w:eastAsia="de-DE"/>
        </w:rPr>
        <w:t xml:space="preserve">bei Symptomen an mehr als 2 Tagen hintereinander ist der Zutritt erst 2 Tage nach letztmaligem Auftreten gestattet </w:t>
      </w:r>
    </w:p>
    <w:p w14:paraId="691D6509" w14:textId="0081D2AD" w:rsidR="00650566" w:rsidRDefault="00276D68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734A" w:rsidRPr="00650566">
        <w:rPr>
          <w:rFonts w:ascii="Arial" w:eastAsia="Times New Roman" w:hAnsi="Arial" w:cs="Arial"/>
          <w:sz w:val="24"/>
          <w:szCs w:val="24"/>
          <w:lang w:eastAsia="de-DE"/>
        </w:rPr>
        <w:t>tägliche Gesundheitsbestätigung entfällt</w:t>
      </w:r>
    </w:p>
    <w:p w14:paraId="0ACCAC4E" w14:textId="0F7BE78E" w:rsidR="0052734A" w:rsidRDefault="00276D68" w:rsidP="00276D6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734A" w:rsidRPr="00650566">
        <w:rPr>
          <w:rFonts w:ascii="Arial" w:eastAsia="Times New Roman" w:hAnsi="Arial" w:cs="Arial"/>
          <w:sz w:val="24"/>
          <w:szCs w:val="24"/>
          <w:lang w:eastAsia="de-DE"/>
        </w:rPr>
        <w:t>Mund-Nasen-Bedeckung ist nicht vorgeschrieben – das Tragen aus persönlichen Gründen wird respektiert</w:t>
      </w:r>
    </w:p>
    <w:p w14:paraId="13EC5D38" w14:textId="1F6EE89D" w:rsidR="00650566" w:rsidRDefault="00276D68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 xml:space="preserve">Hände müssen am Eingang unverzüglich gewaschen </w:t>
      </w:r>
      <w:r w:rsidR="00C87189">
        <w:rPr>
          <w:rFonts w:ascii="Arial" w:eastAsia="Times New Roman" w:hAnsi="Arial" w:cs="Arial"/>
          <w:sz w:val="24"/>
          <w:szCs w:val="24"/>
          <w:lang w:eastAsia="de-DE"/>
        </w:rPr>
        <w:t xml:space="preserve">oder desinfiziert 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>werden</w:t>
      </w:r>
    </w:p>
    <w:p w14:paraId="13264844" w14:textId="7CDE8C96" w:rsidR="00650566" w:rsidRDefault="00276D68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650566">
        <w:rPr>
          <w:rFonts w:ascii="Arial" w:eastAsia="Times New Roman" w:hAnsi="Arial" w:cs="Arial"/>
          <w:sz w:val="24"/>
          <w:szCs w:val="24"/>
          <w:lang w:eastAsia="de-DE"/>
        </w:rPr>
        <w:t>Hust</w:t>
      </w:r>
      <w:proofErr w:type="spellEnd"/>
      <w:r w:rsidR="00650566">
        <w:rPr>
          <w:rFonts w:ascii="Arial" w:eastAsia="Times New Roman" w:hAnsi="Arial" w:cs="Arial"/>
          <w:sz w:val="24"/>
          <w:szCs w:val="24"/>
          <w:lang w:eastAsia="de-DE"/>
        </w:rPr>
        <w:t>- und Niesetikette einhalten</w:t>
      </w:r>
    </w:p>
    <w:p w14:paraId="47407EE9" w14:textId="00C44BDF" w:rsidR="00650566" w:rsidRDefault="00276D68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4769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>Mindestabstand 1,50m gilt nicht in der Schule, auf körperliche Kontakte soll dennoch verzichtet werden</w:t>
      </w:r>
    </w:p>
    <w:p w14:paraId="2797AEB0" w14:textId="77777777" w:rsidR="00650566" w:rsidRPr="00650566" w:rsidRDefault="00650566" w:rsidP="00650566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Busverkehr:</w:t>
      </w:r>
    </w:p>
    <w:p w14:paraId="76DEE5B4" w14:textId="454AB873" w:rsidR="00650566" w:rsidRPr="00F32C4B" w:rsidRDefault="004769B2" w:rsidP="006505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650566" w:rsidRPr="00650566">
        <w:rPr>
          <w:rFonts w:ascii="Arial" w:eastAsia="Times New Roman" w:hAnsi="Arial" w:cs="Arial"/>
          <w:sz w:val="24"/>
          <w:szCs w:val="24"/>
          <w:lang w:eastAsia="de-DE"/>
        </w:rPr>
        <w:t>Neu für das Schuljahr 2020/2021 ist, dass ein Großteil der Schüler eine Chipkarte anstelle der Papier-Monatsfahrkarten erhält.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50566" w:rsidRPr="00F32C4B">
        <w:rPr>
          <w:rFonts w:ascii="Arial" w:eastAsia="Times New Roman" w:hAnsi="Arial" w:cs="Arial"/>
          <w:sz w:val="24"/>
          <w:szCs w:val="24"/>
          <w:lang w:eastAsia="de-DE"/>
        </w:rPr>
        <w:t xml:space="preserve">Diese werden den betreffenden Schülern direkt nach Hause gesandt. </w:t>
      </w:r>
    </w:p>
    <w:p w14:paraId="12D5DBBE" w14:textId="0D27A752" w:rsidR="00650566" w:rsidRPr="00F32C4B" w:rsidRDefault="004769B2" w:rsidP="006505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650566" w:rsidRPr="00F32C4B">
        <w:rPr>
          <w:rFonts w:ascii="Arial" w:eastAsia="Times New Roman" w:hAnsi="Arial" w:cs="Arial"/>
          <w:sz w:val="24"/>
          <w:szCs w:val="24"/>
          <w:lang w:eastAsia="de-DE"/>
        </w:rPr>
        <w:t>Da dennoch jeder Schüler eine Kundenkarte benötigt, erhalten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 xml:space="preserve"> Sie</w:t>
      </w:r>
      <w:r w:rsidR="00650566" w:rsidRPr="00F32C4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>über die Schule</w:t>
      </w:r>
      <w:r w:rsidR="00650566">
        <w:rPr>
          <w:rFonts w:ascii="Arial" w:hAnsi="Arial" w:cs="Arial"/>
        </w:rPr>
        <w:t xml:space="preserve"> </w:t>
      </w:r>
      <w:r w:rsidR="00650566" w:rsidRPr="00F32C4B">
        <w:rPr>
          <w:rFonts w:ascii="Arial" w:eastAsia="Times New Roman" w:hAnsi="Arial" w:cs="Arial"/>
          <w:sz w:val="24"/>
          <w:szCs w:val="24"/>
          <w:lang w:eastAsia="de-DE"/>
        </w:rPr>
        <w:t>für das neue Schuljahr die entsprechenden Kundenkarten sowie den Teil der Wertmarken, der weiterhin in Papierform gedruckt wird</w:t>
      </w:r>
      <w:r w:rsidR="00FE52B8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 xml:space="preserve"> ausgehändigt</w:t>
      </w:r>
    </w:p>
    <w:p w14:paraId="19ED97E6" w14:textId="2181D727" w:rsidR="00650566" w:rsidRDefault="004769B2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650566" w:rsidRPr="00F32C4B">
        <w:rPr>
          <w:rFonts w:ascii="Arial" w:eastAsia="Times New Roman" w:hAnsi="Arial" w:cs="Arial"/>
          <w:sz w:val="24"/>
          <w:szCs w:val="24"/>
          <w:lang w:eastAsia="de-DE"/>
        </w:rPr>
        <w:t xml:space="preserve">Da die Schüler Ihre neue Kundenkarte durch </w:t>
      </w:r>
      <w:r w:rsidR="00650566">
        <w:rPr>
          <w:rFonts w:ascii="Arial" w:eastAsia="Times New Roman" w:hAnsi="Arial" w:cs="Arial"/>
          <w:sz w:val="24"/>
          <w:szCs w:val="24"/>
          <w:lang w:eastAsia="de-DE"/>
        </w:rPr>
        <w:t>uns</w:t>
      </w:r>
      <w:r w:rsidR="00650566" w:rsidRPr="00F32C4B">
        <w:rPr>
          <w:rFonts w:ascii="Arial" w:eastAsia="Times New Roman" w:hAnsi="Arial" w:cs="Arial"/>
          <w:sz w:val="24"/>
          <w:szCs w:val="24"/>
          <w:lang w:eastAsia="de-DE"/>
        </w:rPr>
        <w:t xml:space="preserve"> erst zu Schulbeginn erhalten, können die Schüler bis dahin die vorhandene Kundenkarte aus dem Schuljahr 2019/2020, die grundsätzlich bis zum Ende der sächsischen Sommerferien gültig ist, nutzen.</w:t>
      </w:r>
    </w:p>
    <w:p w14:paraId="0A7E1DB5" w14:textId="51FA2461" w:rsidR="00C87189" w:rsidRDefault="00C87189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 den Vormittagen der ersten und der letzten Ferienwoche ist das Sekretariat der Schule für eventuelle Rückfragen erreichbar.</w:t>
      </w:r>
    </w:p>
    <w:p w14:paraId="1550E919" w14:textId="0998D31D" w:rsidR="00C87189" w:rsidRDefault="00C87189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wünsche Ihnen eine erholsame Urlaubszeit und weiterhin Gesundheit!</w:t>
      </w:r>
    </w:p>
    <w:p w14:paraId="46E7A825" w14:textId="7B7318DC" w:rsidR="00C87189" w:rsidRDefault="00C87189" w:rsidP="0065056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14:paraId="601F31DC" w14:textId="750FB6E5" w:rsidR="00650566" w:rsidRDefault="00C87189" w:rsidP="006505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718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6F08477" wp14:editId="2BA1B0FD">
            <wp:extent cx="2133600" cy="377002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23" cy="40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58FD" w14:textId="52A4AB64" w:rsidR="00C87189" w:rsidRPr="00C87189" w:rsidRDefault="00C87189" w:rsidP="0065056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C87189">
        <w:rPr>
          <w:rFonts w:ascii="Arial" w:eastAsia="Times New Roman" w:hAnsi="Arial" w:cs="Arial"/>
          <w:sz w:val="20"/>
          <w:szCs w:val="20"/>
          <w:lang w:eastAsia="de-DE"/>
        </w:rPr>
        <w:t>Antje Vollhardt</w:t>
      </w:r>
    </w:p>
    <w:p w14:paraId="124FFB77" w14:textId="5F57F538" w:rsidR="00C87189" w:rsidRPr="00C87189" w:rsidRDefault="00C87189" w:rsidP="0065056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C87189">
        <w:rPr>
          <w:rFonts w:ascii="Arial" w:eastAsia="Times New Roman" w:hAnsi="Arial" w:cs="Arial"/>
          <w:sz w:val="20"/>
          <w:szCs w:val="20"/>
          <w:lang w:eastAsia="de-DE"/>
        </w:rPr>
        <w:t>(Schulleiterin)</w:t>
      </w:r>
    </w:p>
    <w:sectPr w:rsidR="00C87189" w:rsidRPr="00C87189" w:rsidSect="00DD4831">
      <w:headerReference w:type="default" r:id="rId10"/>
      <w:footerReference w:type="default" r:id="rId11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2338" w14:textId="77777777" w:rsidR="00203B91" w:rsidRDefault="00203B91" w:rsidP="00AA3BD6">
      <w:r>
        <w:separator/>
      </w:r>
    </w:p>
  </w:endnote>
  <w:endnote w:type="continuationSeparator" w:id="0">
    <w:p w14:paraId="15AF5A12" w14:textId="77777777" w:rsidR="00203B91" w:rsidRDefault="00203B91" w:rsidP="00AA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A427" w14:textId="22BC9DE7" w:rsidR="00264DF7" w:rsidRDefault="00264DF7">
    <w:pPr>
      <w:pStyle w:val="Fuzeile"/>
      <w:rPr>
        <w:b/>
        <w:color w:val="920000"/>
        <w:sz w:val="16"/>
        <w:szCs w:val="16"/>
      </w:rPr>
    </w:pPr>
    <w:r>
      <w:rPr>
        <w:b/>
        <w:color w:val="920000"/>
        <w:sz w:val="16"/>
        <w:szCs w:val="16"/>
      </w:rPr>
      <w:t>_________________________________________________________________________________________________________________</w:t>
    </w:r>
  </w:p>
  <w:p w14:paraId="23385059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b/>
        <w:color w:val="920000"/>
        <w:sz w:val="16"/>
        <w:szCs w:val="16"/>
      </w:rPr>
      <w:t>Anschrift:</w:t>
    </w:r>
    <w:r w:rsidR="00264DF7" w:rsidRPr="00264DF7">
      <w:rPr>
        <w:color w:val="920000"/>
        <w:sz w:val="16"/>
        <w:szCs w:val="16"/>
      </w:rPr>
      <w:tab/>
    </w:r>
    <w:r w:rsidR="00966E82">
      <w:rPr>
        <w:color w:val="920000"/>
        <w:sz w:val="16"/>
        <w:szCs w:val="16"/>
      </w:rPr>
      <w:t>Telefon: (03528) 442582</w:t>
    </w:r>
    <w:r w:rsidR="00966E82">
      <w:rPr>
        <w:color w:val="920000"/>
        <w:sz w:val="16"/>
        <w:szCs w:val="16"/>
      </w:rPr>
      <w:tab/>
    </w:r>
    <w:r w:rsidRPr="00264DF7">
      <w:rPr>
        <w:color w:val="920000"/>
        <w:sz w:val="16"/>
        <w:szCs w:val="16"/>
      </w:rPr>
      <w:t>Internet: www.</w:t>
    </w:r>
    <w:r w:rsidR="00C83C5A">
      <w:rPr>
        <w:color w:val="920000"/>
        <w:sz w:val="16"/>
        <w:szCs w:val="16"/>
      </w:rPr>
      <w:t>grundschule-leppersdorf.de</w:t>
    </w:r>
  </w:p>
  <w:p w14:paraId="426F3A8D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 xml:space="preserve">Alte Hauptstraße 12                                                                   </w:t>
    </w:r>
    <w:r w:rsidRPr="00264DF7">
      <w:rPr>
        <w:color w:val="920000"/>
        <w:sz w:val="16"/>
        <w:szCs w:val="16"/>
      </w:rPr>
      <w:tab/>
      <w:t>Telefax</w:t>
    </w:r>
    <w:proofErr w:type="gramStart"/>
    <w:r w:rsidRPr="00264DF7">
      <w:rPr>
        <w:color w:val="920000"/>
        <w:sz w:val="16"/>
        <w:szCs w:val="16"/>
      </w:rPr>
      <w:t xml:space="preserve">: </w:t>
    </w:r>
    <w:r w:rsidR="00966E82">
      <w:rPr>
        <w:color w:val="920000"/>
        <w:sz w:val="16"/>
        <w:szCs w:val="16"/>
      </w:rPr>
      <w:t xml:space="preserve"> </w:t>
    </w:r>
    <w:r w:rsidRPr="00264DF7">
      <w:rPr>
        <w:color w:val="920000"/>
        <w:sz w:val="16"/>
        <w:szCs w:val="16"/>
      </w:rPr>
      <w:t>(</w:t>
    </w:r>
    <w:proofErr w:type="gramEnd"/>
    <w:r w:rsidRPr="00264DF7">
      <w:rPr>
        <w:color w:val="920000"/>
        <w:sz w:val="16"/>
        <w:szCs w:val="16"/>
      </w:rPr>
      <w:t xml:space="preserve">03528) 414788           </w:t>
    </w:r>
    <w:r w:rsidR="00966E82">
      <w:rPr>
        <w:color w:val="920000"/>
        <w:sz w:val="16"/>
        <w:szCs w:val="16"/>
      </w:rPr>
      <w:t xml:space="preserve">              E-Mail:    gsl</w:t>
    </w:r>
    <w:r w:rsidRPr="00264DF7">
      <w:rPr>
        <w:color w:val="920000"/>
        <w:sz w:val="16"/>
        <w:szCs w:val="16"/>
      </w:rPr>
      <w:t>eppersdorf@web.de</w:t>
    </w:r>
    <w:r w:rsidRPr="00264DF7">
      <w:rPr>
        <w:color w:val="920000"/>
        <w:sz w:val="16"/>
        <w:szCs w:val="16"/>
      </w:rPr>
      <w:tab/>
    </w:r>
  </w:p>
  <w:p w14:paraId="4026135B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 xml:space="preserve">OT </w:t>
    </w:r>
    <w:proofErr w:type="spellStart"/>
    <w:r w:rsidRPr="00264DF7">
      <w:rPr>
        <w:color w:val="920000"/>
        <w:sz w:val="16"/>
        <w:szCs w:val="16"/>
      </w:rPr>
      <w:t>Leppersdorf</w:t>
    </w:r>
    <w:proofErr w:type="spellEnd"/>
  </w:p>
  <w:p w14:paraId="0FC165A0" w14:textId="77777777" w:rsidR="00AA3BD6" w:rsidRPr="00264DF7" w:rsidRDefault="00AA3BD6">
    <w:pPr>
      <w:pStyle w:val="Fuzeile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>01454 Wachau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6A832" w14:textId="77777777" w:rsidR="00203B91" w:rsidRDefault="00203B91" w:rsidP="00AA3BD6">
      <w:r>
        <w:separator/>
      </w:r>
    </w:p>
  </w:footnote>
  <w:footnote w:type="continuationSeparator" w:id="0">
    <w:p w14:paraId="2602D209" w14:textId="77777777" w:rsidR="00203B91" w:rsidRDefault="00203B91" w:rsidP="00AA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21FD" w14:textId="77777777" w:rsidR="00AA3BD6" w:rsidRDefault="00AA3BD6" w:rsidP="00AA3BD6">
    <w:pPr>
      <w:pStyle w:val="Kopfzeile"/>
      <w:jc w:val="both"/>
    </w:pPr>
    <w:r w:rsidRPr="007B715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A09E281" wp14:editId="48434D6C">
          <wp:simplePos x="0" y="0"/>
          <wp:positionH relativeFrom="margin">
            <wp:posOffset>4217670</wp:posOffset>
          </wp:positionH>
          <wp:positionV relativeFrom="paragraph">
            <wp:posOffset>-164465</wp:posOffset>
          </wp:positionV>
          <wp:extent cx="1485900" cy="1104900"/>
          <wp:effectExtent l="0" t="0" r="0" b="0"/>
          <wp:wrapNone/>
          <wp:docPr id="1" name="Grafik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7093F1" w14:textId="77777777" w:rsidR="00AA3BD6" w:rsidRDefault="00AA3BD6" w:rsidP="00AA3BD6">
    <w:pPr>
      <w:pStyle w:val="Kopfzeile"/>
      <w:jc w:val="both"/>
    </w:pPr>
  </w:p>
  <w:p w14:paraId="7FE864C1" w14:textId="77777777" w:rsidR="00AA3BD6" w:rsidRDefault="00AA3BD6" w:rsidP="00AA3BD6">
    <w:pPr>
      <w:pStyle w:val="Kopfzeile"/>
      <w:jc w:val="both"/>
    </w:pPr>
  </w:p>
  <w:p w14:paraId="116E4903" w14:textId="77777777" w:rsidR="00AA3BD6" w:rsidRDefault="00AA3BD6" w:rsidP="00AA3BD6">
    <w:pPr>
      <w:pStyle w:val="Kopfzeile"/>
      <w:jc w:val="both"/>
    </w:pPr>
  </w:p>
  <w:p w14:paraId="4EF3A62C" w14:textId="77777777" w:rsidR="00AA3BD6" w:rsidRDefault="00AA3BD6" w:rsidP="00AA3BD6">
    <w:pPr>
      <w:pStyle w:val="Kopfzeile"/>
      <w:jc w:val="both"/>
    </w:pPr>
  </w:p>
  <w:p w14:paraId="743AB4A8" w14:textId="77777777" w:rsidR="00AA3BD6" w:rsidRDefault="00AA3BD6" w:rsidP="00AA3BD6">
    <w:pPr>
      <w:pStyle w:val="Kopfzeile"/>
      <w:jc w:val="both"/>
    </w:pPr>
  </w:p>
  <w:p w14:paraId="0B318699" w14:textId="77777777" w:rsidR="00AA3BD6" w:rsidRDefault="00AA3BD6" w:rsidP="00AA3BD6">
    <w:pPr>
      <w:pStyle w:val="Kopfzeile"/>
      <w:jc w:val="both"/>
    </w:pPr>
  </w:p>
  <w:p w14:paraId="06054EE9" w14:textId="77777777" w:rsidR="00AA3BD6" w:rsidRPr="00264DF7" w:rsidRDefault="00AA3BD6" w:rsidP="00AA3BD6">
    <w:pPr>
      <w:pStyle w:val="Kopfzeile"/>
      <w:jc w:val="both"/>
      <w:rPr>
        <w:color w:val="920000"/>
        <w:sz w:val="16"/>
        <w:szCs w:val="16"/>
      </w:rPr>
    </w:pPr>
    <w:r w:rsidRPr="00264DF7">
      <w:rPr>
        <w:color w:val="920000"/>
        <w:sz w:val="16"/>
        <w:szCs w:val="16"/>
      </w:rPr>
      <w:t xml:space="preserve">Grundschule </w:t>
    </w:r>
    <w:proofErr w:type="spellStart"/>
    <w:r w:rsidRPr="00264DF7">
      <w:rPr>
        <w:color w:val="920000"/>
        <w:sz w:val="16"/>
        <w:szCs w:val="16"/>
      </w:rPr>
      <w:t>Leppersdorf</w:t>
    </w:r>
    <w:proofErr w:type="spellEnd"/>
    <w:r w:rsidRPr="00264DF7">
      <w:rPr>
        <w:color w:val="920000"/>
        <w:sz w:val="16"/>
        <w:szCs w:val="16"/>
      </w:rPr>
      <w:t xml:space="preserve"> *Alte Hauptstraße 12* 01454 Wachau OT </w:t>
    </w:r>
    <w:proofErr w:type="spellStart"/>
    <w:r w:rsidRPr="00264DF7">
      <w:rPr>
        <w:color w:val="920000"/>
        <w:sz w:val="16"/>
        <w:szCs w:val="16"/>
      </w:rPr>
      <w:t>Leppersdorf</w:t>
    </w:r>
    <w:proofErr w:type="spellEnd"/>
  </w:p>
  <w:p w14:paraId="14B10462" w14:textId="77777777" w:rsidR="00AA3BD6" w:rsidRDefault="00AA3B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755"/>
    <w:multiLevelType w:val="hybridMultilevel"/>
    <w:tmpl w:val="CCC2E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5DA"/>
    <w:multiLevelType w:val="hybridMultilevel"/>
    <w:tmpl w:val="6F188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107"/>
    <w:multiLevelType w:val="hybridMultilevel"/>
    <w:tmpl w:val="90D0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64AF"/>
    <w:multiLevelType w:val="hybridMultilevel"/>
    <w:tmpl w:val="D3B0B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D530E"/>
    <w:multiLevelType w:val="hybridMultilevel"/>
    <w:tmpl w:val="2D2C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D6"/>
    <w:rsid w:val="00003B52"/>
    <w:rsid w:val="00064330"/>
    <w:rsid w:val="00105BD5"/>
    <w:rsid w:val="001A5D2A"/>
    <w:rsid w:val="001D6A00"/>
    <w:rsid w:val="00203B91"/>
    <w:rsid w:val="002110EF"/>
    <w:rsid w:val="00232BBA"/>
    <w:rsid w:val="00264DF7"/>
    <w:rsid w:val="00265239"/>
    <w:rsid w:val="0026768E"/>
    <w:rsid w:val="002747E1"/>
    <w:rsid w:val="00276D68"/>
    <w:rsid w:val="002803E8"/>
    <w:rsid w:val="002B3183"/>
    <w:rsid w:val="002B3D92"/>
    <w:rsid w:val="002B68CE"/>
    <w:rsid w:val="002B71BC"/>
    <w:rsid w:val="00331C7E"/>
    <w:rsid w:val="003811BA"/>
    <w:rsid w:val="003B2616"/>
    <w:rsid w:val="003C01FF"/>
    <w:rsid w:val="003C666C"/>
    <w:rsid w:val="003F0137"/>
    <w:rsid w:val="00433307"/>
    <w:rsid w:val="004716D9"/>
    <w:rsid w:val="004769B2"/>
    <w:rsid w:val="004E2BFA"/>
    <w:rsid w:val="00522ACE"/>
    <w:rsid w:val="0052734A"/>
    <w:rsid w:val="00535831"/>
    <w:rsid w:val="00551722"/>
    <w:rsid w:val="005A661C"/>
    <w:rsid w:val="005A7384"/>
    <w:rsid w:val="005B21DF"/>
    <w:rsid w:val="005C065B"/>
    <w:rsid w:val="00615BD6"/>
    <w:rsid w:val="00624335"/>
    <w:rsid w:val="00641BCD"/>
    <w:rsid w:val="00650566"/>
    <w:rsid w:val="006768D3"/>
    <w:rsid w:val="00690089"/>
    <w:rsid w:val="006909D5"/>
    <w:rsid w:val="006C1E56"/>
    <w:rsid w:val="006C2BD7"/>
    <w:rsid w:val="006C34CB"/>
    <w:rsid w:val="006C6312"/>
    <w:rsid w:val="007F244D"/>
    <w:rsid w:val="00827696"/>
    <w:rsid w:val="0087007E"/>
    <w:rsid w:val="00886021"/>
    <w:rsid w:val="008A3D45"/>
    <w:rsid w:val="008C661F"/>
    <w:rsid w:val="008D7057"/>
    <w:rsid w:val="00966E82"/>
    <w:rsid w:val="00973A3B"/>
    <w:rsid w:val="009940D6"/>
    <w:rsid w:val="009D0750"/>
    <w:rsid w:val="00A10350"/>
    <w:rsid w:val="00A36C9C"/>
    <w:rsid w:val="00A47627"/>
    <w:rsid w:val="00A528F3"/>
    <w:rsid w:val="00A64638"/>
    <w:rsid w:val="00A83CE6"/>
    <w:rsid w:val="00A8437C"/>
    <w:rsid w:val="00A86E26"/>
    <w:rsid w:val="00AA3BD6"/>
    <w:rsid w:val="00AC0343"/>
    <w:rsid w:val="00B16E98"/>
    <w:rsid w:val="00B60208"/>
    <w:rsid w:val="00B856FB"/>
    <w:rsid w:val="00BA1F8C"/>
    <w:rsid w:val="00BB63C7"/>
    <w:rsid w:val="00BB7387"/>
    <w:rsid w:val="00BF499B"/>
    <w:rsid w:val="00C83C5A"/>
    <w:rsid w:val="00C87189"/>
    <w:rsid w:val="00C9192B"/>
    <w:rsid w:val="00CD4D0F"/>
    <w:rsid w:val="00D3527D"/>
    <w:rsid w:val="00DB1DDA"/>
    <w:rsid w:val="00DD2026"/>
    <w:rsid w:val="00DD4831"/>
    <w:rsid w:val="00E147AC"/>
    <w:rsid w:val="00E34D8E"/>
    <w:rsid w:val="00E6455F"/>
    <w:rsid w:val="00EA081F"/>
    <w:rsid w:val="00EB1012"/>
    <w:rsid w:val="00EC06F4"/>
    <w:rsid w:val="00ED463B"/>
    <w:rsid w:val="00F045E8"/>
    <w:rsid w:val="00F11622"/>
    <w:rsid w:val="00F16DD7"/>
    <w:rsid w:val="00F32C4B"/>
    <w:rsid w:val="00F50328"/>
    <w:rsid w:val="00F5312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59551"/>
  <w15:chartTrackingRefBased/>
  <w15:docId w15:val="{9D219095-6E46-4977-BF1B-6C7745C8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BD6"/>
  </w:style>
  <w:style w:type="paragraph" w:styleId="Fuzeile">
    <w:name w:val="footer"/>
    <w:basedOn w:val="Standard"/>
    <w:link w:val="FuzeileZchn"/>
    <w:uiPriority w:val="99"/>
    <w:unhideWhenUsed/>
    <w:rsid w:val="00AA3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1E56"/>
    <w:pPr>
      <w:ind w:left="720"/>
      <w:contextualSpacing/>
    </w:pPr>
  </w:style>
  <w:style w:type="character" w:customStyle="1" w:styleId="lrzxr">
    <w:name w:val="lrzxr"/>
    <w:basedOn w:val="Absatz-Standardschriftart"/>
    <w:rsid w:val="003811BA"/>
  </w:style>
  <w:style w:type="paragraph" w:styleId="KeinLeerraum">
    <w:name w:val="No Spacing"/>
    <w:uiPriority w:val="1"/>
    <w:qFormat/>
    <w:rsid w:val="009D075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34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leppersdor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5853-2224-471F-ACCD-CCCDB03E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 Ziegenbalg</dc:creator>
  <cp:keywords/>
  <dc:description/>
  <cp:lastModifiedBy>Schulleitung</cp:lastModifiedBy>
  <cp:revision>4</cp:revision>
  <cp:lastPrinted>2020-07-13T12:36:00Z</cp:lastPrinted>
  <dcterms:created xsi:type="dcterms:W3CDTF">2020-07-13T06:56:00Z</dcterms:created>
  <dcterms:modified xsi:type="dcterms:W3CDTF">2020-07-13T12:36:00Z</dcterms:modified>
  <cp:contentStatus/>
</cp:coreProperties>
</file>