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A3C5" w14:textId="20F44778" w:rsidR="00FC7FE5" w:rsidRDefault="00283B12" w:rsidP="00E946CC">
      <w:pPr>
        <w:jc w:val="center"/>
        <w:rPr>
          <w:rFonts w:ascii="Arial" w:hAnsi="Arial" w:cs="Arial"/>
          <w:b/>
          <w:bCs/>
          <w:sz w:val="36"/>
          <w:szCs w:val="36"/>
        </w:rPr>
      </w:pPr>
      <w:r w:rsidRPr="00E946CC">
        <w:rPr>
          <w:rFonts w:ascii="Arial" w:hAnsi="Arial" w:cs="Arial"/>
          <w:b/>
          <w:bCs/>
          <w:sz w:val="36"/>
          <w:szCs w:val="36"/>
        </w:rPr>
        <w:t>Hygieneplan Corona</w:t>
      </w:r>
      <w:r w:rsidR="00E946CC">
        <w:rPr>
          <w:rFonts w:ascii="Arial" w:hAnsi="Arial" w:cs="Arial"/>
          <w:b/>
          <w:bCs/>
          <w:sz w:val="36"/>
          <w:szCs w:val="36"/>
        </w:rPr>
        <w:t>zeit</w:t>
      </w:r>
      <w:r w:rsidRPr="00E946CC">
        <w:rPr>
          <w:rFonts w:ascii="Arial" w:hAnsi="Arial" w:cs="Arial"/>
          <w:b/>
          <w:bCs/>
          <w:sz w:val="36"/>
          <w:szCs w:val="36"/>
        </w:rPr>
        <w:t xml:space="preserve"> mit Regelbetrieb </w:t>
      </w:r>
      <w:r w:rsidR="00D75703">
        <w:rPr>
          <w:rFonts w:ascii="Arial" w:hAnsi="Arial" w:cs="Arial"/>
          <w:b/>
          <w:bCs/>
          <w:sz w:val="36"/>
          <w:szCs w:val="36"/>
        </w:rPr>
        <w:t xml:space="preserve">unter Pandemiebedingungen </w:t>
      </w:r>
    </w:p>
    <w:p w14:paraId="1B453559" w14:textId="47896CA6" w:rsidR="001B6239" w:rsidRDefault="00283B12" w:rsidP="00E946CC">
      <w:pPr>
        <w:jc w:val="center"/>
        <w:rPr>
          <w:rFonts w:ascii="Arial" w:hAnsi="Arial" w:cs="Arial"/>
          <w:b/>
          <w:bCs/>
          <w:sz w:val="36"/>
          <w:szCs w:val="36"/>
        </w:rPr>
      </w:pPr>
      <w:r w:rsidRPr="00E946CC">
        <w:rPr>
          <w:rFonts w:ascii="Arial" w:hAnsi="Arial" w:cs="Arial"/>
          <w:b/>
          <w:bCs/>
          <w:sz w:val="36"/>
          <w:szCs w:val="36"/>
        </w:rPr>
        <w:t xml:space="preserve">ab </w:t>
      </w:r>
      <w:r w:rsidR="0046109E">
        <w:rPr>
          <w:rFonts w:ascii="Arial" w:hAnsi="Arial" w:cs="Arial"/>
          <w:b/>
          <w:bCs/>
          <w:color w:val="FF0000"/>
          <w:sz w:val="36"/>
          <w:szCs w:val="36"/>
        </w:rPr>
        <w:t>29.08</w:t>
      </w:r>
      <w:r w:rsidR="00FD276F">
        <w:rPr>
          <w:rFonts w:ascii="Arial" w:hAnsi="Arial" w:cs="Arial"/>
          <w:b/>
          <w:bCs/>
          <w:color w:val="FF0000"/>
          <w:sz w:val="36"/>
          <w:szCs w:val="36"/>
        </w:rPr>
        <w:t>.22</w:t>
      </w:r>
      <w:r w:rsidR="00E946CC" w:rsidRPr="0072132B">
        <w:rPr>
          <w:rFonts w:ascii="Arial" w:hAnsi="Arial" w:cs="Arial"/>
          <w:b/>
          <w:bCs/>
          <w:color w:val="FF0000"/>
          <w:sz w:val="36"/>
          <w:szCs w:val="36"/>
        </w:rPr>
        <w:t xml:space="preserve"> </w:t>
      </w:r>
      <w:r w:rsidR="00E946CC" w:rsidRPr="00E946CC">
        <w:rPr>
          <w:rFonts w:ascii="Arial" w:hAnsi="Arial" w:cs="Arial"/>
          <w:b/>
          <w:bCs/>
          <w:sz w:val="36"/>
          <w:szCs w:val="36"/>
        </w:rPr>
        <w:t xml:space="preserve">für die Grundschule </w:t>
      </w:r>
      <w:proofErr w:type="spellStart"/>
      <w:r w:rsidR="00E946CC" w:rsidRPr="00E946CC">
        <w:rPr>
          <w:rFonts w:ascii="Arial" w:hAnsi="Arial" w:cs="Arial"/>
          <w:b/>
          <w:bCs/>
          <w:sz w:val="36"/>
          <w:szCs w:val="36"/>
        </w:rPr>
        <w:t>Leppersdorf</w:t>
      </w:r>
      <w:proofErr w:type="spellEnd"/>
    </w:p>
    <w:p w14:paraId="6B49EF70" w14:textId="0F88D938" w:rsidR="00283B12" w:rsidRPr="001952E3" w:rsidRDefault="00283B12">
      <w:pPr>
        <w:rPr>
          <w:rFonts w:ascii="Arial" w:hAnsi="Arial" w:cs="Arial"/>
          <w:sz w:val="24"/>
          <w:szCs w:val="24"/>
        </w:rPr>
      </w:pPr>
      <w:r w:rsidRPr="001952E3">
        <w:rPr>
          <w:rFonts w:ascii="Arial" w:hAnsi="Arial" w:cs="Arial"/>
          <w:sz w:val="24"/>
          <w:szCs w:val="24"/>
        </w:rPr>
        <w:t xml:space="preserve">Der vorliegende Hygieneplan gilt als Belehrungsgrundlage für Schüler </w:t>
      </w:r>
      <w:r w:rsidR="00FD4E8F" w:rsidRPr="00FD4E8F">
        <w:rPr>
          <w:rFonts w:ascii="Arial" w:hAnsi="Arial" w:cs="Arial"/>
          <w:color w:val="4472C4" w:themeColor="accent1"/>
          <w:sz w:val="24"/>
          <w:szCs w:val="24"/>
        </w:rPr>
        <w:t xml:space="preserve">(blau) </w:t>
      </w:r>
      <w:r w:rsidRPr="001952E3">
        <w:rPr>
          <w:rFonts w:ascii="Arial" w:hAnsi="Arial" w:cs="Arial"/>
          <w:sz w:val="24"/>
          <w:szCs w:val="24"/>
        </w:rPr>
        <w:t>und Personal</w:t>
      </w:r>
      <w:r w:rsidR="002C4608" w:rsidRPr="002C4608">
        <w:rPr>
          <w:rFonts w:ascii="Arial" w:hAnsi="Arial" w:cs="Arial"/>
          <w:sz w:val="24"/>
          <w:szCs w:val="24"/>
        </w:rPr>
        <w:t xml:space="preserve"> </w:t>
      </w:r>
      <w:r w:rsidR="002C4608" w:rsidRPr="001952E3">
        <w:rPr>
          <w:rFonts w:ascii="Arial" w:hAnsi="Arial" w:cs="Arial"/>
          <w:sz w:val="24"/>
          <w:szCs w:val="24"/>
        </w:rPr>
        <w:t xml:space="preserve">an der Grundschule </w:t>
      </w:r>
      <w:proofErr w:type="spellStart"/>
      <w:r w:rsidR="002C4608" w:rsidRPr="001952E3">
        <w:rPr>
          <w:rFonts w:ascii="Arial" w:hAnsi="Arial" w:cs="Arial"/>
          <w:sz w:val="24"/>
          <w:szCs w:val="24"/>
        </w:rPr>
        <w:t>Leppersdorf</w:t>
      </w:r>
      <w:proofErr w:type="spellEnd"/>
      <w:r w:rsidR="002C4608">
        <w:rPr>
          <w:rFonts w:ascii="Arial" w:hAnsi="Arial" w:cs="Arial"/>
          <w:sz w:val="24"/>
          <w:szCs w:val="24"/>
        </w:rPr>
        <w:t xml:space="preserve"> sowie als Information für die Eltern.</w:t>
      </w:r>
      <w:r w:rsidR="00BC6595">
        <w:rPr>
          <w:rFonts w:ascii="Arial" w:hAnsi="Arial" w:cs="Arial"/>
          <w:sz w:val="24"/>
          <w:szCs w:val="24"/>
        </w:rPr>
        <w:t xml:space="preserve"> Neuregelungen sind rot hervorgehoben.</w:t>
      </w:r>
    </w:p>
    <w:p w14:paraId="39504767" w14:textId="18544BD0" w:rsidR="001952E3" w:rsidRPr="001952E3" w:rsidRDefault="001952E3">
      <w:pPr>
        <w:rPr>
          <w:rFonts w:ascii="Arial" w:hAnsi="Arial" w:cs="Arial"/>
          <w:sz w:val="24"/>
          <w:szCs w:val="24"/>
        </w:rPr>
      </w:pPr>
      <w:r w:rsidRPr="001952E3">
        <w:rPr>
          <w:rFonts w:ascii="Arial" w:hAnsi="Arial" w:cs="Arial"/>
          <w:sz w:val="24"/>
          <w:szCs w:val="24"/>
        </w:rPr>
        <w:t xml:space="preserve">Er ist </w:t>
      </w:r>
      <w:r w:rsidR="00E946CC">
        <w:rPr>
          <w:rFonts w:ascii="Arial" w:hAnsi="Arial" w:cs="Arial"/>
          <w:sz w:val="24"/>
          <w:szCs w:val="24"/>
        </w:rPr>
        <w:t>in</w:t>
      </w:r>
      <w:r w:rsidRPr="001952E3">
        <w:rPr>
          <w:rFonts w:ascii="Arial" w:hAnsi="Arial" w:cs="Arial"/>
          <w:sz w:val="24"/>
          <w:szCs w:val="24"/>
        </w:rPr>
        <w:t xml:space="preserve"> Ergänzung des allgemeinen Hygieneplanes der Grundschule </w:t>
      </w:r>
      <w:proofErr w:type="spellStart"/>
      <w:r w:rsidRPr="001952E3">
        <w:rPr>
          <w:rFonts w:ascii="Arial" w:hAnsi="Arial" w:cs="Arial"/>
          <w:sz w:val="24"/>
          <w:szCs w:val="24"/>
        </w:rPr>
        <w:t>Leppersdorf</w:t>
      </w:r>
      <w:proofErr w:type="spellEnd"/>
      <w:r w:rsidRPr="001952E3">
        <w:rPr>
          <w:rFonts w:ascii="Arial" w:hAnsi="Arial" w:cs="Arial"/>
          <w:sz w:val="24"/>
          <w:szCs w:val="24"/>
        </w:rPr>
        <w:t xml:space="preserve"> zu sehen und bestimmt besondere Vorgehensweisen während des weiteren Corona-Geschehens.</w:t>
      </w:r>
    </w:p>
    <w:p w14:paraId="13ABC1F5" w14:textId="70840C0F" w:rsidR="001952E3" w:rsidRPr="00E946CC" w:rsidRDefault="001952E3" w:rsidP="001952E3">
      <w:pPr>
        <w:pStyle w:val="Listenabsatz"/>
        <w:numPr>
          <w:ilvl w:val="0"/>
          <w:numId w:val="2"/>
        </w:numPr>
        <w:rPr>
          <w:rFonts w:ascii="Arial" w:hAnsi="Arial" w:cs="Arial"/>
          <w:b/>
          <w:bCs/>
          <w:sz w:val="24"/>
          <w:szCs w:val="24"/>
        </w:rPr>
      </w:pPr>
      <w:r w:rsidRPr="00E946CC">
        <w:rPr>
          <w:rFonts w:ascii="Arial" w:hAnsi="Arial" w:cs="Arial"/>
          <w:b/>
          <w:bCs/>
          <w:sz w:val="24"/>
          <w:szCs w:val="24"/>
        </w:rPr>
        <w:t>Auftreten von Symptomen</w:t>
      </w:r>
    </w:p>
    <w:p w14:paraId="3F8A8B25" w14:textId="20DDBF1C" w:rsidR="001952E3" w:rsidRPr="00FD4E8F" w:rsidRDefault="0070429F" w:rsidP="001952E3">
      <w:pPr>
        <w:spacing w:before="100" w:beforeAutospacing="1" w:after="100" w:afterAutospacing="1"/>
        <w:rPr>
          <w:rFonts w:ascii="Arial" w:eastAsia="Times New Roman" w:hAnsi="Arial" w:cs="Arial"/>
          <w:color w:val="4472C4" w:themeColor="accent1"/>
          <w:sz w:val="24"/>
          <w:szCs w:val="24"/>
          <w:lang w:eastAsia="de-DE"/>
        </w:rPr>
      </w:pPr>
      <w:r w:rsidRPr="00FD4E8F">
        <w:rPr>
          <w:rFonts w:ascii="Arial" w:eastAsia="Times New Roman" w:hAnsi="Arial" w:cs="Arial"/>
          <w:color w:val="4472C4" w:themeColor="accent1"/>
          <w:sz w:val="24"/>
          <w:szCs w:val="24"/>
          <w:lang w:eastAsia="de-DE"/>
        </w:rPr>
        <w:t xml:space="preserve">Es besteht </w:t>
      </w:r>
      <w:r w:rsidR="001952E3" w:rsidRPr="00FD4E8F">
        <w:rPr>
          <w:rFonts w:ascii="Arial" w:eastAsia="Times New Roman" w:hAnsi="Arial" w:cs="Arial"/>
          <w:color w:val="4472C4" w:themeColor="accent1"/>
          <w:sz w:val="24"/>
          <w:szCs w:val="24"/>
          <w:lang w:eastAsia="de-DE"/>
        </w:rPr>
        <w:t>Betretungsverbot für alle Personen mit SARS-CoV-2-Infektion</w:t>
      </w:r>
      <w:r w:rsidR="00D225A3">
        <w:rPr>
          <w:rFonts w:ascii="Arial" w:eastAsia="Times New Roman" w:hAnsi="Arial" w:cs="Arial"/>
          <w:color w:val="4472C4" w:themeColor="accent1"/>
          <w:sz w:val="24"/>
          <w:szCs w:val="24"/>
          <w:lang w:eastAsia="de-DE"/>
        </w:rPr>
        <w:t>, engen Kontaktpersonen</w:t>
      </w:r>
      <w:r w:rsidR="001952E3" w:rsidRPr="00FD4E8F">
        <w:rPr>
          <w:rFonts w:ascii="Arial" w:eastAsia="Times New Roman" w:hAnsi="Arial" w:cs="Arial"/>
          <w:color w:val="4472C4" w:themeColor="accent1"/>
          <w:sz w:val="24"/>
          <w:szCs w:val="24"/>
          <w:lang w:eastAsia="de-DE"/>
        </w:rPr>
        <w:t xml:space="preserve"> oder </w:t>
      </w:r>
      <w:r w:rsidR="00FD276F">
        <w:rPr>
          <w:rFonts w:ascii="Arial" w:eastAsia="Times New Roman" w:hAnsi="Arial" w:cs="Arial"/>
          <w:color w:val="4472C4" w:themeColor="accent1"/>
          <w:sz w:val="24"/>
          <w:szCs w:val="24"/>
          <w:lang w:eastAsia="de-DE"/>
        </w:rPr>
        <w:t xml:space="preserve">entsprechenden </w:t>
      </w:r>
      <w:r w:rsidR="001952E3" w:rsidRPr="00FD4E8F">
        <w:rPr>
          <w:rFonts w:ascii="Arial" w:eastAsia="Times New Roman" w:hAnsi="Arial" w:cs="Arial"/>
          <w:color w:val="4472C4" w:themeColor="accent1"/>
          <w:sz w:val="24"/>
          <w:szCs w:val="24"/>
          <w:lang w:eastAsia="de-DE"/>
        </w:rPr>
        <w:t xml:space="preserve">Symptomen </w:t>
      </w:r>
      <w:r w:rsidR="002D7221" w:rsidRPr="00FD4E8F">
        <w:rPr>
          <w:rFonts w:ascii="Arial" w:eastAsia="Times New Roman" w:hAnsi="Arial" w:cs="Arial"/>
          <w:color w:val="4472C4" w:themeColor="accent1"/>
          <w:sz w:val="24"/>
          <w:szCs w:val="24"/>
          <w:lang w:eastAsia="de-DE"/>
        </w:rPr>
        <w:t>(Hinweisschilder am Eingang)</w:t>
      </w:r>
    </w:p>
    <w:p w14:paraId="320B6F0E" w14:textId="6D839B26" w:rsidR="0070429F" w:rsidRPr="00FD4E8F" w:rsidRDefault="0070429F" w:rsidP="001952E3">
      <w:pPr>
        <w:spacing w:before="100" w:beforeAutospacing="1" w:after="100" w:afterAutospacing="1"/>
        <w:rPr>
          <w:rFonts w:ascii="Arial" w:eastAsia="Times New Roman" w:hAnsi="Arial" w:cs="Arial"/>
          <w:color w:val="4472C4" w:themeColor="accent1"/>
          <w:sz w:val="24"/>
          <w:szCs w:val="24"/>
          <w:lang w:eastAsia="de-DE"/>
        </w:rPr>
      </w:pPr>
      <w:r>
        <w:rPr>
          <w:rFonts w:ascii="Arial" w:eastAsia="Times New Roman" w:hAnsi="Arial" w:cs="Arial"/>
          <w:sz w:val="24"/>
          <w:szCs w:val="24"/>
          <w:lang w:eastAsia="de-DE"/>
        </w:rPr>
        <w:t xml:space="preserve">Beschäftigte, </w:t>
      </w:r>
      <w:r w:rsidRPr="00FD4E8F">
        <w:rPr>
          <w:rFonts w:ascii="Arial" w:eastAsia="Times New Roman" w:hAnsi="Arial" w:cs="Arial"/>
          <w:color w:val="4472C4" w:themeColor="accent1"/>
          <w:sz w:val="24"/>
          <w:szCs w:val="24"/>
          <w:lang w:eastAsia="de-DE"/>
        </w:rPr>
        <w:t xml:space="preserve">Schüler und deren Eltern melden eine Infizierung mit SARS-CoV-2 </w:t>
      </w:r>
      <w:r w:rsidR="00965357">
        <w:rPr>
          <w:rFonts w:ascii="Arial" w:eastAsia="Times New Roman" w:hAnsi="Arial" w:cs="Arial"/>
          <w:color w:val="4472C4" w:themeColor="accent1"/>
          <w:sz w:val="24"/>
          <w:szCs w:val="24"/>
          <w:lang w:eastAsia="de-DE"/>
        </w:rPr>
        <w:t xml:space="preserve">oder den entsprechenden Verdacht </w:t>
      </w:r>
      <w:r w:rsidRPr="00FD4E8F">
        <w:rPr>
          <w:rFonts w:ascii="Arial" w:eastAsia="Times New Roman" w:hAnsi="Arial" w:cs="Arial"/>
          <w:color w:val="4472C4" w:themeColor="accent1"/>
          <w:sz w:val="24"/>
          <w:szCs w:val="24"/>
          <w:lang w:eastAsia="de-DE"/>
        </w:rPr>
        <w:t>unverzüglich der Schulleitung.</w:t>
      </w:r>
    </w:p>
    <w:p w14:paraId="67F0F3A2" w14:textId="6C33B9F6" w:rsidR="00E946CC" w:rsidRDefault="00D75703" w:rsidP="00D75703">
      <w:pPr>
        <w:pStyle w:val="Listenabsatz"/>
        <w:numPr>
          <w:ilvl w:val="0"/>
          <w:numId w:val="2"/>
        </w:numPr>
        <w:spacing w:before="100" w:beforeAutospacing="1" w:after="100" w:afterAutospacing="1"/>
        <w:rPr>
          <w:rFonts w:ascii="Arial" w:eastAsia="Times New Roman" w:hAnsi="Arial" w:cs="Arial"/>
          <w:b/>
          <w:bCs/>
          <w:sz w:val="24"/>
          <w:szCs w:val="24"/>
          <w:lang w:eastAsia="de-DE"/>
        </w:rPr>
      </w:pPr>
      <w:r w:rsidRPr="00FC7FE5">
        <w:rPr>
          <w:rFonts w:ascii="Arial" w:eastAsia="Times New Roman" w:hAnsi="Arial" w:cs="Arial"/>
          <w:b/>
          <w:bCs/>
          <w:sz w:val="24"/>
          <w:szCs w:val="24"/>
          <w:lang w:eastAsia="de-DE"/>
        </w:rPr>
        <w:t>Testung</w:t>
      </w:r>
    </w:p>
    <w:p w14:paraId="4EC271CD" w14:textId="3B8DCB24" w:rsidR="00EF2387" w:rsidRPr="00B143AE" w:rsidRDefault="00EF2387" w:rsidP="0046109E">
      <w:pPr>
        <w:spacing w:before="100" w:beforeAutospacing="1" w:after="100" w:afterAutospacing="1"/>
        <w:rPr>
          <w:rFonts w:ascii="Arial" w:eastAsia="Times New Roman" w:hAnsi="Arial" w:cs="Arial"/>
          <w:color w:val="FF0000"/>
          <w:sz w:val="24"/>
          <w:szCs w:val="24"/>
          <w:lang w:eastAsia="de-DE"/>
        </w:rPr>
      </w:pPr>
      <w:r w:rsidRPr="00B143AE">
        <w:rPr>
          <w:rFonts w:ascii="Arial" w:eastAsia="Times New Roman" w:hAnsi="Arial" w:cs="Arial"/>
          <w:color w:val="FF0000"/>
          <w:sz w:val="24"/>
          <w:szCs w:val="24"/>
          <w:lang w:eastAsia="de-DE"/>
        </w:rPr>
        <w:t xml:space="preserve">Eine freiwillige Testung </w:t>
      </w:r>
      <w:r w:rsidR="0046109E" w:rsidRPr="00B143AE">
        <w:rPr>
          <w:rFonts w:ascii="Arial" w:eastAsia="Times New Roman" w:hAnsi="Arial" w:cs="Arial"/>
          <w:color w:val="FF0000"/>
          <w:sz w:val="24"/>
          <w:szCs w:val="24"/>
          <w:lang w:eastAsia="de-DE"/>
        </w:rPr>
        <w:t>ist anlassbezogen bei akut in der Schule auftretenden Symptomen möglich. Die Entscheidung darüber, ob ein Test angeboten wird, liegt bei der Lehrkraft. Die Eltern geben ihr Einverständnis dazu oder holen das Kind umgehend aus der Schule ab.</w:t>
      </w:r>
    </w:p>
    <w:p w14:paraId="2BB31572" w14:textId="44914164" w:rsidR="001952E3" w:rsidRPr="00FC7FE5" w:rsidRDefault="001952E3" w:rsidP="001952E3">
      <w:pPr>
        <w:pStyle w:val="Listenabsatz"/>
        <w:numPr>
          <w:ilvl w:val="0"/>
          <w:numId w:val="2"/>
        </w:numPr>
        <w:spacing w:before="100" w:beforeAutospacing="1" w:after="100" w:afterAutospacing="1"/>
        <w:rPr>
          <w:rFonts w:ascii="Arial" w:eastAsia="Times New Roman" w:hAnsi="Arial" w:cs="Arial"/>
          <w:b/>
          <w:bCs/>
          <w:sz w:val="24"/>
          <w:szCs w:val="24"/>
          <w:lang w:eastAsia="de-DE"/>
        </w:rPr>
      </w:pPr>
      <w:r w:rsidRPr="00FC7FE5">
        <w:rPr>
          <w:rFonts w:ascii="Arial" w:eastAsia="Times New Roman" w:hAnsi="Arial" w:cs="Arial"/>
          <w:b/>
          <w:bCs/>
          <w:sz w:val="24"/>
          <w:szCs w:val="24"/>
          <w:lang w:eastAsia="de-DE"/>
        </w:rPr>
        <w:t>Allgemeine Hygieneregeln</w:t>
      </w:r>
    </w:p>
    <w:p w14:paraId="4F25500B" w14:textId="40FDDEF0" w:rsidR="004201C9" w:rsidRDefault="00D75703" w:rsidP="001952E3">
      <w:pPr>
        <w:spacing w:before="100" w:beforeAutospacing="1" w:after="100" w:afterAutospacing="1"/>
        <w:rPr>
          <w:rFonts w:ascii="Arial" w:eastAsia="Times New Roman" w:hAnsi="Arial" w:cs="Arial"/>
          <w:color w:val="4472C4" w:themeColor="accent1"/>
          <w:sz w:val="24"/>
          <w:szCs w:val="24"/>
          <w:lang w:eastAsia="de-DE"/>
        </w:rPr>
      </w:pPr>
      <w:r>
        <w:rPr>
          <w:rFonts w:ascii="Arial" w:eastAsia="Times New Roman" w:hAnsi="Arial" w:cs="Arial"/>
          <w:color w:val="4472C4" w:themeColor="accent1"/>
          <w:sz w:val="24"/>
          <w:szCs w:val="24"/>
          <w:lang w:eastAsia="de-DE"/>
        </w:rPr>
        <w:t xml:space="preserve">Das Tragen </w:t>
      </w:r>
      <w:r w:rsidR="003A165A">
        <w:rPr>
          <w:rFonts w:ascii="Arial" w:eastAsia="Times New Roman" w:hAnsi="Arial" w:cs="Arial"/>
          <w:color w:val="4472C4" w:themeColor="accent1"/>
          <w:sz w:val="24"/>
          <w:szCs w:val="24"/>
          <w:lang w:eastAsia="de-DE"/>
        </w:rPr>
        <w:t>eines Mund-Nasen-Schutzes</w:t>
      </w:r>
      <w:r>
        <w:rPr>
          <w:rFonts w:ascii="Arial" w:eastAsia="Times New Roman" w:hAnsi="Arial" w:cs="Arial"/>
          <w:color w:val="4472C4" w:themeColor="accent1"/>
          <w:sz w:val="24"/>
          <w:szCs w:val="24"/>
          <w:lang w:eastAsia="de-DE"/>
        </w:rPr>
        <w:t xml:space="preserve"> im </w:t>
      </w:r>
      <w:r w:rsidR="00D56C68">
        <w:rPr>
          <w:rFonts w:ascii="Arial" w:eastAsia="Times New Roman" w:hAnsi="Arial" w:cs="Arial"/>
          <w:color w:val="4472C4" w:themeColor="accent1"/>
          <w:sz w:val="24"/>
          <w:szCs w:val="24"/>
          <w:lang w:eastAsia="de-DE"/>
        </w:rPr>
        <w:t>Unterricht und auf dem Schulhof</w:t>
      </w:r>
      <w:r>
        <w:rPr>
          <w:rFonts w:ascii="Arial" w:eastAsia="Times New Roman" w:hAnsi="Arial" w:cs="Arial"/>
          <w:color w:val="4472C4" w:themeColor="accent1"/>
          <w:sz w:val="24"/>
          <w:szCs w:val="24"/>
          <w:lang w:eastAsia="de-DE"/>
        </w:rPr>
        <w:t xml:space="preserve"> ist</w:t>
      </w:r>
      <w:r w:rsidR="004201C9">
        <w:rPr>
          <w:rFonts w:ascii="Arial" w:eastAsia="Times New Roman" w:hAnsi="Arial" w:cs="Arial"/>
          <w:color w:val="4472C4" w:themeColor="accent1"/>
          <w:sz w:val="24"/>
          <w:szCs w:val="24"/>
          <w:lang w:eastAsia="de-DE"/>
        </w:rPr>
        <w:t xml:space="preserve"> freiwillig</w:t>
      </w:r>
      <w:r>
        <w:rPr>
          <w:rFonts w:ascii="Arial" w:eastAsia="Times New Roman" w:hAnsi="Arial" w:cs="Arial"/>
          <w:color w:val="4472C4" w:themeColor="accent1"/>
          <w:sz w:val="24"/>
          <w:szCs w:val="24"/>
          <w:lang w:eastAsia="de-DE"/>
        </w:rPr>
        <w:t xml:space="preserve"> und wird respektiert.</w:t>
      </w:r>
      <w:r w:rsidR="00D56C68">
        <w:rPr>
          <w:rFonts w:ascii="Arial" w:eastAsia="Times New Roman" w:hAnsi="Arial" w:cs="Arial"/>
          <w:color w:val="4472C4" w:themeColor="accent1"/>
          <w:sz w:val="24"/>
          <w:szCs w:val="24"/>
          <w:lang w:eastAsia="de-DE"/>
        </w:rPr>
        <w:t xml:space="preserve"> </w:t>
      </w:r>
    </w:p>
    <w:p w14:paraId="1708CD73" w14:textId="665E80EA" w:rsidR="00E946CC" w:rsidRPr="00FD4E8F" w:rsidRDefault="00E946CC" w:rsidP="001952E3">
      <w:pPr>
        <w:spacing w:before="100" w:beforeAutospacing="1" w:after="100" w:afterAutospacing="1"/>
        <w:rPr>
          <w:rFonts w:ascii="Arial" w:eastAsia="Times New Roman" w:hAnsi="Arial" w:cs="Arial"/>
          <w:color w:val="4472C4" w:themeColor="accent1"/>
          <w:sz w:val="24"/>
          <w:szCs w:val="24"/>
          <w:lang w:eastAsia="de-DE"/>
        </w:rPr>
      </w:pPr>
      <w:r w:rsidRPr="00FD4E8F">
        <w:rPr>
          <w:rFonts w:ascii="Arial" w:eastAsia="Times New Roman" w:hAnsi="Arial" w:cs="Arial"/>
          <w:color w:val="4472C4" w:themeColor="accent1"/>
          <w:sz w:val="24"/>
          <w:szCs w:val="24"/>
          <w:lang w:eastAsia="de-DE"/>
        </w:rPr>
        <w:t>Während der Busfahrt zur Schule ist das Tragen des Mund- Nasen-Schutzes verpflichtend.</w:t>
      </w:r>
    </w:p>
    <w:p w14:paraId="70EDB770" w14:textId="1A6C67A6" w:rsidR="001952E3" w:rsidRPr="00D75703" w:rsidRDefault="001952E3" w:rsidP="00D75703">
      <w:pPr>
        <w:spacing w:before="100" w:beforeAutospacing="1" w:after="100" w:afterAutospacing="1"/>
        <w:rPr>
          <w:rFonts w:ascii="Arial" w:eastAsia="Times New Roman" w:hAnsi="Arial" w:cs="Arial"/>
          <w:sz w:val="24"/>
          <w:szCs w:val="24"/>
          <w:lang w:eastAsia="de-DE"/>
        </w:rPr>
      </w:pPr>
      <w:r w:rsidRPr="00D75703">
        <w:rPr>
          <w:rFonts w:ascii="Arial" w:eastAsia="Times New Roman" w:hAnsi="Arial" w:cs="Arial"/>
          <w:color w:val="4472C4" w:themeColor="accent1"/>
          <w:sz w:val="24"/>
          <w:szCs w:val="24"/>
          <w:lang w:eastAsia="de-DE"/>
        </w:rPr>
        <w:t xml:space="preserve">Hände müssen </w:t>
      </w:r>
      <w:r w:rsidR="002D7221" w:rsidRPr="00D75703">
        <w:rPr>
          <w:rFonts w:ascii="Arial" w:eastAsia="Times New Roman" w:hAnsi="Arial" w:cs="Arial"/>
          <w:color w:val="4472C4" w:themeColor="accent1"/>
          <w:sz w:val="24"/>
          <w:szCs w:val="24"/>
          <w:lang w:eastAsia="de-DE"/>
        </w:rPr>
        <w:t xml:space="preserve">nach Eintritt </w:t>
      </w:r>
      <w:r w:rsidR="00FC19DD" w:rsidRPr="00D75703">
        <w:rPr>
          <w:rFonts w:ascii="Arial" w:eastAsia="Times New Roman" w:hAnsi="Arial" w:cs="Arial"/>
          <w:color w:val="4472C4" w:themeColor="accent1"/>
          <w:sz w:val="24"/>
          <w:szCs w:val="24"/>
          <w:lang w:eastAsia="de-DE"/>
        </w:rPr>
        <w:t xml:space="preserve">(Hinweisschilder am Eingang) </w:t>
      </w:r>
      <w:r w:rsidRPr="00D75703">
        <w:rPr>
          <w:rFonts w:ascii="Arial" w:eastAsia="Times New Roman" w:hAnsi="Arial" w:cs="Arial"/>
          <w:color w:val="4472C4" w:themeColor="accent1"/>
          <w:sz w:val="24"/>
          <w:szCs w:val="24"/>
          <w:lang w:eastAsia="de-DE"/>
        </w:rPr>
        <w:t>unverzüglich gewaschen werden</w:t>
      </w:r>
      <w:r w:rsidR="00D225A3">
        <w:rPr>
          <w:rFonts w:ascii="Arial" w:eastAsia="Times New Roman" w:hAnsi="Arial" w:cs="Arial"/>
          <w:sz w:val="24"/>
          <w:szCs w:val="24"/>
          <w:lang w:eastAsia="de-DE"/>
        </w:rPr>
        <w:t xml:space="preserve">. </w:t>
      </w:r>
      <w:r w:rsidR="00FC19DD" w:rsidRPr="00D75703">
        <w:rPr>
          <w:rFonts w:ascii="Arial" w:eastAsia="Times New Roman" w:hAnsi="Arial" w:cs="Arial"/>
          <w:sz w:val="24"/>
          <w:szCs w:val="24"/>
          <w:lang w:eastAsia="de-DE"/>
        </w:rPr>
        <w:t xml:space="preserve">(verantw. Aufsicht) </w:t>
      </w:r>
    </w:p>
    <w:p w14:paraId="6AA32ED5" w14:textId="081A70E5" w:rsidR="001952E3" w:rsidRPr="00FD4E8F" w:rsidRDefault="001952E3" w:rsidP="001952E3">
      <w:pPr>
        <w:spacing w:before="100" w:beforeAutospacing="1" w:after="100" w:afterAutospacing="1"/>
        <w:rPr>
          <w:rFonts w:ascii="Arial" w:eastAsia="Times New Roman" w:hAnsi="Arial" w:cs="Arial"/>
          <w:color w:val="4472C4" w:themeColor="accent1"/>
          <w:sz w:val="24"/>
          <w:szCs w:val="24"/>
          <w:lang w:eastAsia="de-DE"/>
        </w:rPr>
      </w:pPr>
      <w:proofErr w:type="spellStart"/>
      <w:r w:rsidRPr="00FD4E8F">
        <w:rPr>
          <w:rFonts w:ascii="Arial" w:eastAsia="Times New Roman" w:hAnsi="Arial" w:cs="Arial"/>
          <w:color w:val="4472C4" w:themeColor="accent1"/>
          <w:sz w:val="24"/>
          <w:szCs w:val="24"/>
          <w:lang w:eastAsia="de-DE"/>
        </w:rPr>
        <w:t>Hust</w:t>
      </w:r>
      <w:proofErr w:type="spellEnd"/>
      <w:r w:rsidRPr="00FD4E8F">
        <w:rPr>
          <w:rFonts w:ascii="Arial" w:eastAsia="Times New Roman" w:hAnsi="Arial" w:cs="Arial"/>
          <w:color w:val="4472C4" w:themeColor="accent1"/>
          <w:sz w:val="24"/>
          <w:szCs w:val="24"/>
          <w:lang w:eastAsia="de-DE"/>
        </w:rPr>
        <w:t>- und Niesetikette einhalten</w:t>
      </w:r>
    </w:p>
    <w:p w14:paraId="7969B9E9" w14:textId="737DF6AC" w:rsidR="002D7221" w:rsidRPr="00FD4E8F" w:rsidRDefault="002D7221" w:rsidP="001952E3">
      <w:pPr>
        <w:spacing w:before="100" w:beforeAutospacing="1" w:after="100" w:afterAutospacing="1"/>
        <w:rPr>
          <w:rFonts w:ascii="Arial" w:eastAsia="Times New Roman" w:hAnsi="Arial" w:cs="Arial"/>
          <w:color w:val="4472C4" w:themeColor="accent1"/>
          <w:sz w:val="24"/>
          <w:szCs w:val="24"/>
          <w:lang w:eastAsia="de-DE"/>
        </w:rPr>
      </w:pPr>
      <w:r w:rsidRPr="00FD4E8F">
        <w:rPr>
          <w:rFonts w:ascii="Arial" w:eastAsia="Times New Roman" w:hAnsi="Arial" w:cs="Arial"/>
          <w:color w:val="4472C4" w:themeColor="accent1"/>
          <w:sz w:val="24"/>
          <w:szCs w:val="24"/>
          <w:lang w:eastAsia="de-DE"/>
        </w:rPr>
        <w:t>Türklinken und Desinfektionsspender möglichst nicht mit den Händen berühren</w:t>
      </w:r>
    </w:p>
    <w:p w14:paraId="426D0870" w14:textId="6795D943" w:rsidR="002D7221" w:rsidRPr="00FD4E8F" w:rsidRDefault="002D7221" w:rsidP="001952E3">
      <w:pPr>
        <w:spacing w:before="100" w:beforeAutospacing="1" w:after="100" w:afterAutospacing="1"/>
        <w:rPr>
          <w:rFonts w:ascii="Arial" w:eastAsia="Times New Roman" w:hAnsi="Arial" w:cs="Arial"/>
          <w:color w:val="4472C4" w:themeColor="accent1"/>
          <w:sz w:val="24"/>
          <w:szCs w:val="24"/>
          <w:lang w:eastAsia="de-DE"/>
        </w:rPr>
      </w:pPr>
      <w:r w:rsidRPr="00FD4E8F">
        <w:rPr>
          <w:rFonts w:ascii="Arial" w:eastAsia="Times New Roman" w:hAnsi="Arial" w:cs="Arial"/>
          <w:color w:val="4472C4" w:themeColor="accent1"/>
          <w:sz w:val="24"/>
          <w:szCs w:val="24"/>
          <w:lang w:eastAsia="de-DE"/>
        </w:rPr>
        <w:t>Treppen- und Flurbereiche werden rechtsseitig genutzt</w:t>
      </w:r>
      <w:r w:rsidR="00A957C6">
        <w:rPr>
          <w:rFonts w:ascii="Arial" w:eastAsia="Times New Roman" w:hAnsi="Arial" w:cs="Arial"/>
          <w:color w:val="4472C4" w:themeColor="accent1"/>
          <w:sz w:val="24"/>
          <w:szCs w:val="24"/>
          <w:lang w:eastAsia="de-DE"/>
        </w:rPr>
        <w:t>.</w:t>
      </w:r>
    </w:p>
    <w:p w14:paraId="5E43F109" w14:textId="6B46A594" w:rsidR="00D068A8" w:rsidRDefault="00D068A8" w:rsidP="001952E3">
      <w:pPr>
        <w:spacing w:before="100" w:beforeAutospacing="1" w:after="100" w:afterAutospacing="1"/>
        <w:rPr>
          <w:rFonts w:ascii="Arial" w:eastAsia="Times New Roman" w:hAnsi="Arial" w:cs="Arial"/>
          <w:sz w:val="24"/>
          <w:szCs w:val="24"/>
          <w:lang w:eastAsia="de-DE"/>
        </w:rPr>
      </w:pPr>
      <w:r w:rsidRPr="00FD4E8F">
        <w:rPr>
          <w:rFonts w:ascii="Arial" w:eastAsia="Times New Roman" w:hAnsi="Arial" w:cs="Arial"/>
          <w:color w:val="4472C4" w:themeColor="accent1"/>
          <w:sz w:val="24"/>
          <w:szCs w:val="24"/>
          <w:lang w:eastAsia="de-DE"/>
        </w:rPr>
        <w:t>Die Schulkinder halten sich im Wesentlichen auf der Etage ihres Klassenzimmers auf</w:t>
      </w:r>
      <w:r w:rsidR="003875D6">
        <w:rPr>
          <w:rFonts w:ascii="Arial" w:eastAsia="Times New Roman" w:hAnsi="Arial" w:cs="Arial"/>
          <w:color w:val="4472C4" w:themeColor="accent1"/>
          <w:sz w:val="24"/>
          <w:szCs w:val="24"/>
          <w:lang w:eastAsia="de-DE"/>
        </w:rPr>
        <w:t>.</w:t>
      </w:r>
      <w:r w:rsidR="00FC19DD" w:rsidRPr="00FD4E8F">
        <w:rPr>
          <w:rFonts w:ascii="Arial" w:eastAsia="Times New Roman" w:hAnsi="Arial" w:cs="Arial"/>
          <w:color w:val="4472C4" w:themeColor="accent1"/>
          <w:sz w:val="24"/>
          <w:szCs w:val="24"/>
          <w:lang w:eastAsia="de-DE"/>
        </w:rPr>
        <w:t xml:space="preserve"> </w:t>
      </w:r>
      <w:r w:rsidR="003875D6" w:rsidRPr="003875D6">
        <w:rPr>
          <w:rFonts w:ascii="Arial" w:eastAsia="Times New Roman" w:hAnsi="Arial" w:cs="Arial"/>
          <w:color w:val="4472C4" w:themeColor="accent1"/>
          <w:sz w:val="24"/>
          <w:szCs w:val="24"/>
          <w:lang w:eastAsia="de-DE"/>
        </w:rPr>
        <w:t>Beim An- und Ausziehen wird nicht getrödelt.</w:t>
      </w:r>
      <w:r w:rsidR="003875D6">
        <w:rPr>
          <w:rFonts w:ascii="Arial" w:eastAsia="Times New Roman" w:hAnsi="Arial" w:cs="Arial"/>
          <w:sz w:val="24"/>
          <w:szCs w:val="24"/>
          <w:lang w:eastAsia="de-DE"/>
        </w:rPr>
        <w:t xml:space="preserve"> </w:t>
      </w:r>
      <w:r w:rsidR="00FC19DD">
        <w:rPr>
          <w:rFonts w:ascii="Arial" w:eastAsia="Times New Roman" w:hAnsi="Arial" w:cs="Arial"/>
          <w:sz w:val="24"/>
          <w:szCs w:val="24"/>
          <w:lang w:eastAsia="de-DE"/>
        </w:rPr>
        <w:t>(verantw. Aufsicht)</w:t>
      </w:r>
    </w:p>
    <w:p w14:paraId="5DC15B0A" w14:textId="5C5A1782" w:rsidR="002D7221" w:rsidRPr="00FD4E8F" w:rsidRDefault="002D7221" w:rsidP="001952E3">
      <w:pPr>
        <w:spacing w:before="100" w:beforeAutospacing="1" w:after="100" w:afterAutospacing="1"/>
        <w:rPr>
          <w:rFonts w:ascii="Arial" w:eastAsia="Times New Roman" w:hAnsi="Arial" w:cs="Arial"/>
          <w:color w:val="4472C4" w:themeColor="accent1"/>
          <w:sz w:val="24"/>
          <w:szCs w:val="24"/>
          <w:lang w:eastAsia="de-DE"/>
        </w:rPr>
      </w:pPr>
      <w:r w:rsidRPr="00FD4E8F">
        <w:rPr>
          <w:rFonts w:ascii="Arial" w:eastAsia="Times New Roman" w:hAnsi="Arial" w:cs="Arial"/>
          <w:color w:val="4472C4" w:themeColor="accent1"/>
          <w:sz w:val="24"/>
          <w:szCs w:val="24"/>
          <w:lang w:eastAsia="de-DE"/>
        </w:rPr>
        <w:t>Toiletten werden nicht in Gruppen aufgesucht, nach dem Toilettengang werden die Hände gründlich gewaschen und der Sanitärbereich zügig verlassen</w:t>
      </w:r>
    </w:p>
    <w:p w14:paraId="3576A185" w14:textId="217D3A45" w:rsidR="002D7221" w:rsidRDefault="009824D3" w:rsidP="001952E3">
      <w:p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Externe</w:t>
      </w:r>
      <w:r w:rsidR="002D7221">
        <w:rPr>
          <w:rFonts w:ascii="Arial" w:eastAsia="Times New Roman" w:hAnsi="Arial" w:cs="Arial"/>
          <w:sz w:val="24"/>
          <w:szCs w:val="24"/>
          <w:lang w:eastAsia="de-DE"/>
        </w:rPr>
        <w:t xml:space="preserve"> anwesende Personen halten den Mindestabstand zueinander bzw. zu den Kindern ein</w:t>
      </w:r>
      <w:r w:rsidR="002C4608">
        <w:rPr>
          <w:rFonts w:ascii="Arial" w:eastAsia="Times New Roman" w:hAnsi="Arial" w:cs="Arial"/>
          <w:sz w:val="24"/>
          <w:szCs w:val="24"/>
          <w:lang w:eastAsia="de-DE"/>
        </w:rPr>
        <w:t>.</w:t>
      </w:r>
    </w:p>
    <w:p w14:paraId="5431A226" w14:textId="1E438FE7" w:rsidR="002C4608" w:rsidRDefault="002C4608" w:rsidP="001952E3">
      <w:p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Die Räume werden </w:t>
      </w:r>
      <w:r w:rsidR="00965357">
        <w:rPr>
          <w:rFonts w:ascii="Arial" w:eastAsia="Times New Roman" w:hAnsi="Arial" w:cs="Arial"/>
          <w:sz w:val="24"/>
          <w:szCs w:val="24"/>
          <w:lang w:eastAsia="de-DE"/>
        </w:rPr>
        <w:t xml:space="preserve">während Bewegungspausen im Unterricht aller </w:t>
      </w:r>
      <w:r w:rsidR="00D56C68">
        <w:rPr>
          <w:rFonts w:ascii="Arial" w:eastAsia="Times New Roman" w:hAnsi="Arial" w:cs="Arial"/>
          <w:sz w:val="24"/>
          <w:szCs w:val="24"/>
          <w:lang w:eastAsia="de-DE"/>
        </w:rPr>
        <w:t>3</w:t>
      </w:r>
      <w:r w:rsidR="00965357">
        <w:rPr>
          <w:rFonts w:ascii="Arial" w:eastAsia="Times New Roman" w:hAnsi="Arial" w:cs="Arial"/>
          <w:sz w:val="24"/>
          <w:szCs w:val="24"/>
          <w:lang w:eastAsia="de-DE"/>
        </w:rPr>
        <w:t>0 min</w:t>
      </w:r>
      <w:r>
        <w:rPr>
          <w:rFonts w:ascii="Arial" w:eastAsia="Times New Roman" w:hAnsi="Arial" w:cs="Arial"/>
          <w:sz w:val="24"/>
          <w:szCs w:val="24"/>
          <w:lang w:eastAsia="de-DE"/>
        </w:rPr>
        <w:t xml:space="preserve"> </w:t>
      </w:r>
      <w:r w:rsidR="00965357">
        <w:rPr>
          <w:rFonts w:ascii="Arial" w:eastAsia="Times New Roman" w:hAnsi="Arial" w:cs="Arial"/>
          <w:sz w:val="24"/>
          <w:szCs w:val="24"/>
          <w:lang w:eastAsia="de-DE"/>
        </w:rPr>
        <w:t xml:space="preserve">und in den regulären Pausen </w:t>
      </w:r>
      <w:r>
        <w:rPr>
          <w:rFonts w:ascii="Arial" w:eastAsia="Times New Roman" w:hAnsi="Arial" w:cs="Arial"/>
          <w:sz w:val="24"/>
          <w:szCs w:val="24"/>
          <w:lang w:eastAsia="de-DE"/>
        </w:rPr>
        <w:t>bei weit geöffneten Fenstern gelüftet.</w:t>
      </w:r>
      <w:r w:rsidR="00FC19DD">
        <w:rPr>
          <w:rFonts w:ascii="Arial" w:eastAsia="Times New Roman" w:hAnsi="Arial" w:cs="Arial"/>
          <w:sz w:val="24"/>
          <w:szCs w:val="24"/>
          <w:lang w:eastAsia="de-DE"/>
        </w:rPr>
        <w:t xml:space="preserve"> </w:t>
      </w:r>
      <w:r w:rsidR="00FD4E8F" w:rsidRPr="00FD4E8F">
        <w:rPr>
          <w:rFonts w:ascii="Arial" w:eastAsia="Times New Roman" w:hAnsi="Arial" w:cs="Arial"/>
          <w:color w:val="4472C4" w:themeColor="accent1"/>
          <w:sz w:val="24"/>
          <w:szCs w:val="24"/>
          <w:lang w:eastAsia="de-DE"/>
        </w:rPr>
        <w:t>Die Schüler halten sich von ganz geöffneten Fenstern fern.</w:t>
      </w:r>
      <w:r w:rsidR="00FD4E8F">
        <w:rPr>
          <w:rFonts w:ascii="Arial" w:eastAsia="Times New Roman" w:hAnsi="Arial" w:cs="Arial"/>
          <w:color w:val="4472C4" w:themeColor="accent1"/>
          <w:sz w:val="24"/>
          <w:szCs w:val="24"/>
          <w:lang w:eastAsia="de-DE"/>
        </w:rPr>
        <w:t xml:space="preserve"> </w:t>
      </w:r>
      <w:r w:rsidR="00FD4E8F" w:rsidRPr="00FD4E8F">
        <w:rPr>
          <w:rFonts w:ascii="Arial" w:eastAsia="Times New Roman" w:hAnsi="Arial" w:cs="Arial"/>
          <w:sz w:val="24"/>
          <w:szCs w:val="24"/>
          <w:lang w:eastAsia="de-DE"/>
        </w:rPr>
        <w:t>(</w:t>
      </w:r>
      <w:r w:rsidR="00FC19DD">
        <w:rPr>
          <w:rFonts w:ascii="Arial" w:eastAsia="Times New Roman" w:hAnsi="Arial" w:cs="Arial"/>
          <w:sz w:val="24"/>
          <w:szCs w:val="24"/>
          <w:lang w:eastAsia="de-DE"/>
        </w:rPr>
        <w:t>verantw. LK)</w:t>
      </w:r>
    </w:p>
    <w:p w14:paraId="220EAA42" w14:textId="6D661647" w:rsidR="00FC7FE5" w:rsidRPr="00FC7FE5" w:rsidRDefault="00FC7FE5" w:rsidP="001952E3">
      <w:pPr>
        <w:spacing w:before="100" w:beforeAutospacing="1" w:after="100" w:afterAutospacing="1"/>
        <w:rPr>
          <w:rFonts w:ascii="Arial" w:eastAsia="Times New Roman" w:hAnsi="Arial" w:cs="Arial"/>
          <w:color w:val="4472C4" w:themeColor="accent1"/>
          <w:sz w:val="24"/>
          <w:szCs w:val="24"/>
          <w:lang w:eastAsia="de-DE"/>
        </w:rPr>
      </w:pPr>
      <w:r w:rsidRPr="00FC7FE5">
        <w:rPr>
          <w:rFonts w:ascii="Arial" w:eastAsia="Times New Roman" w:hAnsi="Arial" w:cs="Arial"/>
          <w:color w:val="4472C4" w:themeColor="accent1"/>
          <w:sz w:val="24"/>
          <w:szCs w:val="24"/>
          <w:lang w:eastAsia="de-DE"/>
        </w:rPr>
        <w:t>An der Essenausgabe halten sich nicht mehr als 3 Kinder auf.</w:t>
      </w:r>
    </w:p>
    <w:p w14:paraId="26090BB1" w14:textId="393A7C77" w:rsidR="008478EA" w:rsidRDefault="002C4608" w:rsidP="001952E3">
      <w:p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Die Reinigung erfolgt nach den allgemeinen Vorgaben des Rahmenhygieneplanes §36 Infektionsschutzgesetz.</w:t>
      </w:r>
      <w:r w:rsidR="00FC19DD">
        <w:rPr>
          <w:rFonts w:ascii="Arial" w:eastAsia="Times New Roman" w:hAnsi="Arial" w:cs="Arial"/>
          <w:sz w:val="24"/>
          <w:szCs w:val="24"/>
          <w:lang w:eastAsia="de-DE"/>
        </w:rPr>
        <w:t xml:space="preserve"> (verantw. SL)</w:t>
      </w:r>
    </w:p>
    <w:p w14:paraId="241D8B9D" w14:textId="164F4D8C" w:rsidR="008478EA" w:rsidRPr="004B39A9" w:rsidRDefault="008478EA" w:rsidP="008478EA">
      <w:pPr>
        <w:pStyle w:val="Listenabsatz"/>
        <w:numPr>
          <w:ilvl w:val="0"/>
          <w:numId w:val="2"/>
        </w:numPr>
        <w:spacing w:before="100" w:beforeAutospacing="1" w:after="100" w:afterAutospacing="1"/>
        <w:rPr>
          <w:rFonts w:ascii="Arial" w:eastAsia="Times New Roman" w:hAnsi="Arial" w:cs="Arial"/>
          <w:b/>
          <w:bCs/>
          <w:sz w:val="24"/>
          <w:szCs w:val="24"/>
          <w:lang w:eastAsia="de-DE"/>
        </w:rPr>
      </w:pPr>
      <w:r w:rsidRPr="004B39A9">
        <w:rPr>
          <w:rFonts w:ascii="Arial" w:eastAsia="Times New Roman" w:hAnsi="Arial" w:cs="Arial"/>
          <w:b/>
          <w:bCs/>
          <w:sz w:val="24"/>
          <w:szCs w:val="24"/>
          <w:lang w:eastAsia="de-DE"/>
        </w:rPr>
        <w:t>Ausgewählte Sonderregelungen</w:t>
      </w:r>
    </w:p>
    <w:p w14:paraId="65BF1B20" w14:textId="1262D391" w:rsidR="008478EA" w:rsidRDefault="008478EA" w:rsidP="001952E3">
      <w:pPr>
        <w:spacing w:before="100" w:beforeAutospacing="1" w:after="100" w:afterAutospacing="1"/>
        <w:rPr>
          <w:rFonts w:ascii="Arial" w:eastAsia="Times New Roman" w:hAnsi="Arial" w:cs="Arial"/>
          <w:sz w:val="24"/>
          <w:szCs w:val="24"/>
          <w:lang w:eastAsia="de-DE"/>
        </w:rPr>
      </w:pPr>
      <w:r w:rsidRPr="00FD4E8F">
        <w:rPr>
          <w:rFonts w:ascii="Arial" w:eastAsia="Times New Roman" w:hAnsi="Arial" w:cs="Arial"/>
          <w:color w:val="4472C4" w:themeColor="accent1"/>
          <w:sz w:val="24"/>
          <w:szCs w:val="24"/>
          <w:lang w:eastAsia="de-DE"/>
        </w:rPr>
        <w:t>Technisch-mediale Geräte</w:t>
      </w:r>
      <w:r w:rsidR="00FC7FE5">
        <w:rPr>
          <w:rFonts w:ascii="Arial" w:eastAsia="Times New Roman" w:hAnsi="Arial" w:cs="Arial"/>
          <w:color w:val="4472C4" w:themeColor="accent1"/>
          <w:sz w:val="24"/>
          <w:szCs w:val="24"/>
          <w:lang w:eastAsia="de-DE"/>
        </w:rPr>
        <w:t>, Sportgeräte</w:t>
      </w:r>
      <w:r w:rsidRPr="00FD4E8F">
        <w:rPr>
          <w:rFonts w:ascii="Arial" w:eastAsia="Times New Roman" w:hAnsi="Arial" w:cs="Arial"/>
          <w:color w:val="4472C4" w:themeColor="accent1"/>
          <w:sz w:val="24"/>
          <w:szCs w:val="24"/>
          <w:lang w:eastAsia="de-DE"/>
        </w:rPr>
        <w:t xml:space="preserve"> und Musikinstrumente sollten </w:t>
      </w:r>
      <w:r w:rsidR="00EF0045">
        <w:rPr>
          <w:rFonts w:ascii="Arial" w:eastAsia="Times New Roman" w:hAnsi="Arial" w:cs="Arial"/>
          <w:color w:val="4472C4" w:themeColor="accent1"/>
          <w:sz w:val="24"/>
          <w:szCs w:val="24"/>
          <w:lang w:eastAsia="de-DE"/>
        </w:rPr>
        <w:t xml:space="preserve">möglichst </w:t>
      </w:r>
      <w:r w:rsidRPr="00FD4E8F">
        <w:rPr>
          <w:rFonts w:ascii="Arial" w:eastAsia="Times New Roman" w:hAnsi="Arial" w:cs="Arial"/>
          <w:color w:val="4472C4" w:themeColor="accent1"/>
          <w:sz w:val="24"/>
          <w:szCs w:val="24"/>
          <w:lang w:eastAsia="de-DE"/>
        </w:rPr>
        <w:t>nicht von mehreren Personen gleichzeitig genutzt</w:t>
      </w:r>
      <w:r>
        <w:rPr>
          <w:rFonts w:ascii="Arial" w:eastAsia="Times New Roman" w:hAnsi="Arial" w:cs="Arial"/>
          <w:sz w:val="24"/>
          <w:szCs w:val="24"/>
          <w:lang w:eastAsia="de-DE"/>
        </w:rPr>
        <w:t xml:space="preserve"> </w:t>
      </w:r>
      <w:r w:rsidR="00FC7FE5" w:rsidRPr="00FC7FE5">
        <w:rPr>
          <w:rFonts w:ascii="Arial" w:eastAsia="Times New Roman" w:hAnsi="Arial" w:cs="Arial"/>
          <w:color w:val="4472C4" w:themeColor="accent1"/>
          <w:sz w:val="24"/>
          <w:szCs w:val="24"/>
          <w:lang w:eastAsia="de-DE"/>
        </w:rPr>
        <w:t>werden</w:t>
      </w:r>
      <w:r w:rsidR="00EF0045">
        <w:rPr>
          <w:rFonts w:ascii="Arial" w:eastAsia="Times New Roman" w:hAnsi="Arial" w:cs="Arial"/>
          <w:color w:val="4472C4" w:themeColor="accent1"/>
          <w:sz w:val="24"/>
          <w:szCs w:val="24"/>
          <w:lang w:eastAsia="de-DE"/>
        </w:rPr>
        <w:t>.</w:t>
      </w:r>
      <w:r w:rsidR="00FC7FE5">
        <w:rPr>
          <w:rFonts w:ascii="Arial" w:eastAsia="Times New Roman" w:hAnsi="Arial" w:cs="Arial"/>
          <w:sz w:val="24"/>
          <w:szCs w:val="24"/>
          <w:lang w:eastAsia="de-DE"/>
        </w:rPr>
        <w:t xml:space="preserve"> </w:t>
      </w:r>
    </w:p>
    <w:p w14:paraId="35663D97" w14:textId="499E6727" w:rsidR="00117885" w:rsidRDefault="00117885" w:rsidP="00FC7FE5">
      <w:pPr>
        <w:spacing w:before="100" w:beforeAutospacing="1" w:after="100" w:afterAutospacing="1"/>
        <w:rPr>
          <w:rFonts w:ascii="Arial" w:eastAsia="Times New Roman" w:hAnsi="Arial" w:cs="Arial"/>
          <w:sz w:val="24"/>
          <w:szCs w:val="24"/>
          <w:lang w:eastAsia="de-DE"/>
        </w:rPr>
      </w:pPr>
      <w:r w:rsidRPr="00674F3F">
        <w:rPr>
          <w:rFonts w:ascii="Arial" w:eastAsia="Times New Roman" w:hAnsi="Arial" w:cs="Arial"/>
          <w:sz w:val="24"/>
          <w:szCs w:val="24"/>
          <w:lang w:eastAsia="de-DE"/>
        </w:rPr>
        <w:t>Der Hygieneplan wird auf der Schulhomepage</w:t>
      </w:r>
      <w:r w:rsidR="00FC7FE5">
        <w:rPr>
          <w:rFonts w:ascii="Arial" w:eastAsia="Times New Roman" w:hAnsi="Arial" w:cs="Arial"/>
          <w:sz w:val="24"/>
          <w:szCs w:val="24"/>
          <w:lang w:eastAsia="de-DE"/>
        </w:rPr>
        <w:t xml:space="preserve"> </w:t>
      </w:r>
      <w:r w:rsidRPr="00674F3F">
        <w:rPr>
          <w:rFonts w:ascii="Arial" w:eastAsia="Times New Roman" w:hAnsi="Arial" w:cs="Arial"/>
          <w:sz w:val="24"/>
          <w:szCs w:val="24"/>
          <w:lang w:eastAsia="de-DE"/>
        </w:rPr>
        <w:t xml:space="preserve">veröffentlicht </w:t>
      </w:r>
      <w:r w:rsidR="00674F3F" w:rsidRPr="00674F3F">
        <w:rPr>
          <w:rFonts w:ascii="Arial" w:eastAsia="Times New Roman" w:hAnsi="Arial" w:cs="Arial"/>
          <w:sz w:val="24"/>
          <w:szCs w:val="24"/>
          <w:lang w:eastAsia="de-DE"/>
        </w:rPr>
        <w:t xml:space="preserve">und ist mit den Schulkindern </w:t>
      </w:r>
      <w:r w:rsidR="000D2E50">
        <w:rPr>
          <w:rFonts w:ascii="Arial" w:eastAsia="Times New Roman" w:hAnsi="Arial" w:cs="Arial"/>
          <w:sz w:val="24"/>
          <w:szCs w:val="24"/>
          <w:lang w:eastAsia="de-DE"/>
        </w:rPr>
        <w:t xml:space="preserve">von der Klassenleiterin </w:t>
      </w:r>
      <w:r w:rsidR="00674F3F" w:rsidRPr="00674F3F">
        <w:rPr>
          <w:rFonts w:ascii="Arial" w:eastAsia="Times New Roman" w:hAnsi="Arial" w:cs="Arial"/>
          <w:sz w:val="24"/>
          <w:szCs w:val="24"/>
          <w:lang w:eastAsia="de-DE"/>
        </w:rPr>
        <w:t>in altersgemäßer Weise zu besprechen und gegebenenfalls zu üben.</w:t>
      </w:r>
      <w:r w:rsidR="000D2E50">
        <w:rPr>
          <w:rFonts w:ascii="Arial" w:eastAsia="Times New Roman" w:hAnsi="Arial" w:cs="Arial"/>
          <w:sz w:val="24"/>
          <w:szCs w:val="24"/>
          <w:lang w:eastAsia="de-DE"/>
        </w:rPr>
        <w:t xml:space="preserve"> Für die Einhaltung durch die Kinder ist die </w:t>
      </w:r>
      <w:proofErr w:type="spellStart"/>
      <w:r w:rsidR="000D2E50">
        <w:rPr>
          <w:rFonts w:ascii="Arial" w:eastAsia="Times New Roman" w:hAnsi="Arial" w:cs="Arial"/>
          <w:sz w:val="24"/>
          <w:szCs w:val="24"/>
          <w:lang w:eastAsia="de-DE"/>
        </w:rPr>
        <w:t>aufsichtsführende</w:t>
      </w:r>
      <w:proofErr w:type="spellEnd"/>
      <w:r w:rsidR="000D2E50">
        <w:rPr>
          <w:rFonts w:ascii="Arial" w:eastAsia="Times New Roman" w:hAnsi="Arial" w:cs="Arial"/>
          <w:sz w:val="24"/>
          <w:szCs w:val="24"/>
          <w:lang w:eastAsia="de-DE"/>
        </w:rPr>
        <w:t xml:space="preserve"> Lehrkraft verantwortlich.</w:t>
      </w:r>
    </w:p>
    <w:p w14:paraId="7B24AA02" w14:textId="7EFA793E" w:rsidR="00A957C6" w:rsidRPr="00674F3F" w:rsidRDefault="00BC6595" w:rsidP="00A957C6">
      <w:pP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Antje Vollhardt</w:t>
      </w:r>
      <w:r w:rsidR="00A957C6">
        <w:rPr>
          <w:rFonts w:ascii="Arial" w:eastAsia="Times New Roman" w:hAnsi="Arial" w:cs="Arial"/>
          <w:sz w:val="24"/>
          <w:szCs w:val="24"/>
          <w:lang w:eastAsia="de-DE"/>
        </w:rPr>
        <w:t xml:space="preserve"> (Schulleiterin)</w:t>
      </w:r>
    </w:p>
    <w:sectPr w:rsidR="00A957C6" w:rsidRPr="00674F3F" w:rsidSect="00FC7FE5">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EB1"/>
    <w:multiLevelType w:val="hybridMultilevel"/>
    <w:tmpl w:val="26CE0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3E3FD4"/>
    <w:multiLevelType w:val="hybridMultilevel"/>
    <w:tmpl w:val="BE2E7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74497"/>
    <w:multiLevelType w:val="hybridMultilevel"/>
    <w:tmpl w:val="292838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7BD530E"/>
    <w:multiLevelType w:val="hybridMultilevel"/>
    <w:tmpl w:val="2D2C7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8267546">
    <w:abstractNumId w:val="3"/>
  </w:num>
  <w:num w:numId="2" w16cid:durableId="994067422">
    <w:abstractNumId w:val="0"/>
  </w:num>
  <w:num w:numId="3" w16cid:durableId="1417937670">
    <w:abstractNumId w:val="1"/>
  </w:num>
  <w:num w:numId="4" w16cid:durableId="212241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9"/>
    <w:rsid w:val="000D2E50"/>
    <w:rsid w:val="00117885"/>
    <w:rsid w:val="001952E3"/>
    <w:rsid w:val="001B6239"/>
    <w:rsid w:val="00247779"/>
    <w:rsid w:val="00272052"/>
    <w:rsid w:val="00283B12"/>
    <w:rsid w:val="002C4608"/>
    <w:rsid w:val="002C4B65"/>
    <w:rsid w:val="002D7221"/>
    <w:rsid w:val="003446B9"/>
    <w:rsid w:val="003875D6"/>
    <w:rsid w:val="003A165A"/>
    <w:rsid w:val="003A4251"/>
    <w:rsid w:val="003C043E"/>
    <w:rsid w:val="004201C9"/>
    <w:rsid w:val="0046109E"/>
    <w:rsid w:val="00486F6A"/>
    <w:rsid w:val="004B39A9"/>
    <w:rsid w:val="00674F3F"/>
    <w:rsid w:val="0070429F"/>
    <w:rsid w:val="0072132B"/>
    <w:rsid w:val="00723E23"/>
    <w:rsid w:val="008478EA"/>
    <w:rsid w:val="00965357"/>
    <w:rsid w:val="009773EE"/>
    <w:rsid w:val="009824D3"/>
    <w:rsid w:val="009F0842"/>
    <w:rsid w:val="00A957C6"/>
    <w:rsid w:val="00B143AE"/>
    <w:rsid w:val="00BC6595"/>
    <w:rsid w:val="00D068A8"/>
    <w:rsid w:val="00D225A3"/>
    <w:rsid w:val="00D56C68"/>
    <w:rsid w:val="00D75703"/>
    <w:rsid w:val="00E946CC"/>
    <w:rsid w:val="00EF0045"/>
    <w:rsid w:val="00EF2387"/>
    <w:rsid w:val="00FC19DD"/>
    <w:rsid w:val="00FC7FE5"/>
    <w:rsid w:val="00FD276F"/>
    <w:rsid w:val="00FD4E8F"/>
    <w:rsid w:val="00FD7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496"/>
  <w15:chartTrackingRefBased/>
  <w15:docId w15:val="{B9B0EC09-D15B-43BF-A2CA-E1BDD618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52E3"/>
    <w:pPr>
      <w:spacing w:after="0" w:line="240" w:lineRule="auto"/>
      <w:ind w:left="720"/>
      <w:contextualSpacing/>
    </w:pPr>
  </w:style>
  <w:style w:type="paragraph" w:styleId="Sprechblasentext">
    <w:name w:val="Balloon Text"/>
    <w:basedOn w:val="Standard"/>
    <w:link w:val="SprechblasentextZchn"/>
    <w:uiPriority w:val="99"/>
    <w:semiHidden/>
    <w:unhideWhenUsed/>
    <w:rsid w:val="009653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3</cp:revision>
  <cp:lastPrinted>2022-04-25T07:14:00Z</cp:lastPrinted>
  <dcterms:created xsi:type="dcterms:W3CDTF">2022-09-01T10:34:00Z</dcterms:created>
  <dcterms:modified xsi:type="dcterms:W3CDTF">2022-09-01T10:51:00Z</dcterms:modified>
</cp:coreProperties>
</file>