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B3" w:rsidRDefault="005B1245" w:rsidP="00F32BB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Latein </w:t>
      </w:r>
    </w:p>
    <w:p w:rsidR="00F32BB3" w:rsidRDefault="00F32BB3" w:rsidP="00F32B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541A" w:rsidRPr="00F32BB3">
        <w:rPr>
          <w:sz w:val="26"/>
          <w:szCs w:val="26"/>
        </w:rPr>
        <w:t xml:space="preserve">Von </w:t>
      </w:r>
      <w:r w:rsidR="00B95DD1" w:rsidRPr="00F32BB3">
        <w:rPr>
          <w:sz w:val="26"/>
          <w:szCs w:val="26"/>
        </w:rPr>
        <w:t xml:space="preserve">der </w:t>
      </w:r>
      <w:r w:rsidR="00E2541A" w:rsidRPr="00F32BB3">
        <w:rPr>
          <w:sz w:val="26"/>
          <w:szCs w:val="26"/>
        </w:rPr>
        <w:t xml:space="preserve">Sisyphusarbeit bis </w:t>
      </w:r>
      <w:r w:rsidR="001774A8" w:rsidRPr="00F32BB3">
        <w:rPr>
          <w:sz w:val="26"/>
          <w:szCs w:val="26"/>
        </w:rPr>
        <w:t>zum Echo</w:t>
      </w:r>
      <w:r w:rsidR="002E7DAB" w:rsidRPr="00F32BB3">
        <w:rPr>
          <w:sz w:val="26"/>
          <w:szCs w:val="26"/>
        </w:rPr>
        <w:t>:</w:t>
      </w:r>
      <w:r w:rsidR="001774A8" w:rsidRPr="00F32BB3">
        <w:rPr>
          <w:sz w:val="26"/>
          <w:szCs w:val="26"/>
        </w:rPr>
        <w:t xml:space="preserve"> </w:t>
      </w:r>
      <w:r w:rsidR="00E2541A" w:rsidRPr="00F32BB3">
        <w:rPr>
          <w:sz w:val="26"/>
          <w:szCs w:val="26"/>
        </w:rPr>
        <w:t xml:space="preserve">Lateinunterricht </w:t>
      </w:r>
      <w:r w:rsidR="00214AD9" w:rsidRPr="00F32BB3">
        <w:rPr>
          <w:sz w:val="26"/>
          <w:szCs w:val="26"/>
        </w:rPr>
        <w:t>bietet</w:t>
      </w:r>
      <w:r w:rsidR="00E2541A" w:rsidRPr="00F32BB3">
        <w:rPr>
          <w:sz w:val="26"/>
          <w:szCs w:val="26"/>
        </w:rPr>
        <w:t xml:space="preserve"> </w:t>
      </w:r>
      <w:r w:rsidR="00214AD9" w:rsidRPr="00F32BB3">
        <w:rPr>
          <w:sz w:val="26"/>
          <w:szCs w:val="26"/>
        </w:rPr>
        <w:t xml:space="preserve">einen </w:t>
      </w:r>
      <w:r w:rsidR="00B95DD1" w:rsidRPr="00F32BB3">
        <w:rPr>
          <w:sz w:val="26"/>
          <w:szCs w:val="26"/>
        </w:rPr>
        <w:t>spannenden</w:t>
      </w:r>
      <w:r w:rsidR="00214AD9" w:rsidRPr="00F32BB3">
        <w:rPr>
          <w:sz w:val="26"/>
          <w:szCs w:val="26"/>
        </w:rPr>
        <w:t xml:space="preserve"> Blick auf die </w:t>
      </w:r>
      <w:r w:rsidR="004518BD" w:rsidRPr="00F32BB3">
        <w:rPr>
          <w:sz w:val="26"/>
          <w:szCs w:val="26"/>
        </w:rPr>
        <w:t xml:space="preserve">antiken </w:t>
      </w:r>
      <w:r w:rsidR="00214AD9" w:rsidRPr="00F32BB3">
        <w:rPr>
          <w:sz w:val="26"/>
          <w:szCs w:val="26"/>
        </w:rPr>
        <w:t>Wurzeln Europas</w:t>
      </w:r>
      <w:r w:rsidR="00BB0AED" w:rsidRPr="00F32BB3">
        <w:rPr>
          <w:sz w:val="26"/>
          <w:szCs w:val="26"/>
        </w:rPr>
        <w:t>. Er trägt damit zu einer</w:t>
      </w:r>
      <w:r w:rsidR="00214AD9" w:rsidRPr="00F32BB3">
        <w:rPr>
          <w:sz w:val="26"/>
          <w:szCs w:val="26"/>
        </w:rPr>
        <w:t xml:space="preserve"> </w:t>
      </w:r>
      <w:r w:rsidR="001774A8" w:rsidRPr="00F32BB3">
        <w:rPr>
          <w:sz w:val="26"/>
          <w:szCs w:val="26"/>
        </w:rPr>
        <w:t>fundierte</w:t>
      </w:r>
      <w:r w:rsidR="00BB0AED" w:rsidRPr="00F32BB3">
        <w:rPr>
          <w:sz w:val="26"/>
          <w:szCs w:val="26"/>
        </w:rPr>
        <w:t xml:space="preserve">n, humanistisch geprägten </w:t>
      </w:r>
      <w:r w:rsidR="00214AD9" w:rsidRPr="00F32BB3">
        <w:rPr>
          <w:sz w:val="26"/>
          <w:szCs w:val="26"/>
        </w:rPr>
        <w:t>Allgemeinbildung</w:t>
      </w:r>
      <w:r w:rsidR="00BB0AED" w:rsidRPr="00F32BB3">
        <w:rPr>
          <w:sz w:val="26"/>
          <w:szCs w:val="26"/>
        </w:rPr>
        <w:t xml:space="preserve"> bei</w:t>
      </w:r>
      <w:r w:rsidR="00F47EBF" w:rsidRPr="00F32BB3">
        <w:rPr>
          <w:sz w:val="26"/>
          <w:szCs w:val="26"/>
        </w:rPr>
        <w:t>.</w:t>
      </w:r>
    </w:p>
    <w:p w:rsidR="00F32BB3" w:rsidRDefault="00F32BB3" w:rsidP="00F32B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95DD1" w:rsidRPr="002E7DAB">
        <w:rPr>
          <w:sz w:val="26"/>
          <w:szCs w:val="26"/>
        </w:rPr>
        <w:t>Vo</w:t>
      </w:r>
      <w:r w:rsidR="00BB0AED" w:rsidRPr="002E7DAB">
        <w:rPr>
          <w:sz w:val="26"/>
          <w:szCs w:val="26"/>
        </w:rPr>
        <w:t>m</w:t>
      </w:r>
      <w:r w:rsidR="00E2541A" w:rsidRPr="002E7DAB">
        <w:rPr>
          <w:sz w:val="26"/>
          <w:szCs w:val="26"/>
        </w:rPr>
        <w:t xml:space="preserve"> Computer bis zum </w:t>
      </w:r>
      <w:r w:rsidR="001774A8" w:rsidRPr="002E7DAB">
        <w:rPr>
          <w:sz w:val="26"/>
          <w:szCs w:val="26"/>
        </w:rPr>
        <w:t>Nonplusultra</w:t>
      </w:r>
      <w:r w:rsidR="002E7DAB">
        <w:rPr>
          <w:sz w:val="26"/>
          <w:szCs w:val="26"/>
        </w:rPr>
        <w:t>:</w:t>
      </w:r>
      <w:r w:rsidR="001774A8" w:rsidRPr="002E7DAB">
        <w:rPr>
          <w:sz w:val="26"/>
          <w:szCs w:val="26"/>
        </w:rPr>
        <w:t xml:space="preserve"> </w:t>
      </w:r>
      <w:r w:rsidR="00E2541A" w:rsidRPr="002E7DAB">
        <w:rPr>
          <w:sz w:val="26"/>
          <w:szCs w:val="26"/>
        </w:rPr>
        <w:t xml:space="preserve">Die lateinische Sprache lebt in </w:t>
      </w:r>
      <w:r w:rsidR="00B95DD1" w:rsidRPr="002E7DAB">
        <w:rPr>
          <w:sz w:val="26"/>
          <w:szCs w:val="26"/>
        </w:rPr>
        <w:t>zahlreichen</w:t>
      </w:r>
      <w:r w:rsidR="00E2541A" w:rsidRPr="002E7DAB">
        <w:rPr>
          <w:sz w:val="26"/>
          <w:szCs w:val="26"/>
        </w:rPr>
        <w:t xml:space="preserve"> Fremdwörtern und Fachbegriffen. </w:t>
      </w:r>
      <w:r w:rsidR="005B1245" w:rsidRPr="002E7DAB">
        <w:rPr>
          <w:sz w:val="26"/>
          <w:szCs w:val="26"/>
        </w:rPr>
        <w:t>Bei der Arbeit an lateinischen Texten üben wir auch die deutsche Sprache gleich mit.</w:t>
      </w:r>
    </w:p>
    <w:p w:rsidR="00F32BB3" w:rsidRDefault="00F32BB3" w:rsidP="00F32B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541A" w:rsidRPr="002E7DAB">
        <w:rPr>
          <w:sz w:val="26"/>
          <w:szCs w:val="26"/>
        </w:rPr>
        <w:t xml:space="preserve">Von Spanisch bis </w:t>
      </w:r>
      <w:r w:rsidR="004F3B43" w:rsidRPr="002E7DAB">
        <w:rPr>
          <w:sz w:val="26"/>
          <w:szCs w:val="26"/>
        </w:rPr>
        <w:t>Französisch</w:t>
      </w:r>
      <w:r w:rsidR="002E7DAB">
        <w:rPr>
          <w:sz w:val="26"/>
          <w:szCs w:val="26"/>
        </w:rPr>
        <w:t>:</w:t>
      </w:r>
      <w:r w:rsidR="001774A8" w:rsidRPr="002E7DAB">
        <w:rPr>
          <w:sz w:val="26"/>
          <w:szCs w:val="26"/>
        </w:rPr>
        <w:t xml:space="preserve"> </w:t>
      </w:r>
      <w:r w:rsidR="00BB0AED" w:rsidRPr="002E7DAB">
        <w:rPr>
          <w:sz w:val="26"/>
          <w:szCs w:val="26"/>
        </w:rPr>
        <w:t xml:space="preserve">Latein ist die Grundlage </w:t>
      </w:r>
      <w:r w:rsidR="00E2541A" w:rsidRPr="002E7DAB">
        <w:rPr>
          <w:sz w:val="26"/>
          <w:szCs w:val="26"/>
        </w:rPr>
        <w:t>der romanischen Sprachen</w:t>
      </w:r>
      <w:r w:rsidR="00BB0AED" w:rsidRPr="002E7DAB">
        <w:rPr>
          <w:sz w:val="26"/>
          <w:szCs w:val="26"/>
        </w:rPr>
        <w:t>. Aber</w:t>
      </w:r>
      <w:r w:rsidR="00E2541A" w:rsidRPr="002E7DAB">
        <w:rPr>
          <w:sz w:val="26"/>
          <w:szCs w:val="26"/>
        </w:rPr>
        <w:t xml:space="preserve"> auch </w:t>
      </w:r>
      <w:r w:rsidR="00BB0AED" w:rsidRPr="002E7DAB">
        <w:rPr>
          <w:sz w:val="26"/>
          <w:szCs w:val="26"/>
        </w:rPr>
        <w:t>etwa</w:t>
      </w:r>
      <w:r w:rsidR="00E2541A" w:rsidRPr="002E7DAB">
        <w:rPr>
          <w:sz w:val="26"/>
          <w:szCs w:val="26"/>
        </w:rPr>
        <w:t xml:space="preserve"> 50 % des </w:t>
      </w:r>
      <w:r w:rsidR="00F47EBF" w:rsidRPr="002E7DAB">
        <w:rPr>
          <w:sz w:val="26"/>
          <w:szCs w:val="26"/>
        </w:rPr>
        <w:t>E</w:t>
      </w:r>
      <w:r w:rsidR="00E2541A" w:rsidRPr="002E7DAB">
        <w:rPr>
          <w:sz w:val="26"/>
          <w:szCs w:val="26"/>
        </w:rPr>
        <w:t xml:space="preserve">nglischen kommen </w:t>
      </w:r>
      <w:r w:rsidR="00F47EBF" w:rsidRPr="002E7DAB">
        <w:rPr>
          <w:sz w:val="26"/>
          <w:szCs w:val="26"/>
        </w:rPr>
        <w:t>vom</w:t>
      </w:r>
      <w:r w:rsidR="001774A8" w:rsidRPr="002E7DAB">
        <w:rPr>
          <w:sz w:val="26"/>
          <w:szCs w:val="26"/>
        </w:rPr>
        <w:t xml:space="preserve"> Lateinischen.</w:t>
      </w:r>
    </w:p>
    <w:p w:rsidR="00F32BB3" w:rsidRDefault="00F32BB3" w:rsidP="00F32B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2A34">
        <w:rPr>
          <w:sz w:val="26"/>
          <w:szCs w:val="26"/>
        </w:rPr>
        <w:t>Ü</w:t>
      </w:r>
      <w:r w:rsidR="00052A34" w:rsidRPr="002E7DAB">
        <w:rPr>
          <w:sz w:val="26"/>
          <w:szCs w:val="26"/>
        </w:rPr>
        <w:t>bergeordnete Kompetenzen</w:t>
      </w:r>
      <w:r w:rsidR="00052A34">
        <w:rPr>
          <w:sz w:val="26"/>
          <w:szCs w:val="26"/>
        </w:rPr>
        <w:t xml:space="preserve"> „ganz nebenbei“:</w:t>
      </w:r>
      <w:r w:rsidR="00052A34" w:rsidRPr="002E7DAB">
        <w:rPr>
          <w:sz w:val="26"/>
          <w:szCs w:val="26"/>
        </w:rPr>
        <w:t xml:space="preserve"> Latein fördert</w:t>
      </w:r>
      <w:r w:rsidR="00052A34">
        <w:rPr>
          <w:sz w:val="26"/>
          <w:szCs w:val="26"/>
        </w:rPr>
        <w:t xml:space="preserve"> u. a.</w:t>
      </w:r>
      <w:r w:rsidR="00052A34" w:rsidRPr="002E7DAB">
        <w:rPr>
          <w:sz w:val="26"/>
          <w:szCs w:val="26"/>
        </w:rPr>
        <w:t xml:space="preserve"> kombi</w:t>
      </w:r>
      <w:r>
        <w:rPr>
          <w:sz w:val="26"/>
          <w:szCs w:val="26"/>
        </w:rPr>
        <w:t>-</w:t>
      </w:r>
      <w:proofErr w:type="spellStart"/>
      <w:r w:rsidR="00052A34" w:rsidRPr="002E7DAB">
        <w:rPr>
          <w:sz w:val="26"/>
          <w:szCs w:val="26"/>
        </w:rPr>
        <w:t>natorische</w:t>
      </w:r>
      <w:r w:rsidR="00052A34">
        <w:rPr>
          <w:sz w:val="26"/>
          <w:szCs w:val="26"/>
        </w:rPr>
        <w:t>s</w:t>
      </w:r>
      <w:proofErr w:type="spellEnd"/>
      <w:r w:rsidR="00052A34" w:rsidRPr="002E7DAB">
        <w:rPr>
          <w:sz w:val="26"/>
          <w:szCs w:val="26"/>
        </w:rPr>
        <w:t xml:space="preserve"> Denken, Präzision</w:t>
      </w:r>
      <w:r w:rsidR="00052A34">
        <w:rPr>
          <w:sz w:val="26"/>
          <w:szCs w:val="26"/>
        </w:rPr>
        <w:t xml:space="preserve">, Strukturiertheit und </w:t>
      </w:r>
      <w:r w:rsidR="00052A34" w:rsidRPr="002E7DAB">
        <w:rPr>
          <w:sz w:val="26"/>
          <w:szCs w:val="26"/>
        </w:rPr>
        <w:t>Reflexions</w:t>
      </w:r>
      <w:r w:rsidR="00052A34">
        <w:rPr>
          <w:sz w:val="26"/>
          <w:szCs w:val="26"/>
        </w:rPr>
        <w:t>vermögen</w:t>
      </w:r>
      <w:r w:rsidR="00052A34" w:rsidRPr="002E7DAB">
        <w:rPr>
          <w:sz w:val="26"/>
          <w:szCs w:val="26"/>
        </w:rPr>
        <w:t>.</w:t>
      </w:r>
    </w:p>
    <w:p w:rsidR="00F32BB3" w:rsidRDefault="00F32BB3" w:rsidP="00F32B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2A34">
        <w:rPr>
          <w:sz w:val="26"/>
          <w:szCs w:val="26"/>
        </w:rPr>
        <w:t>Besonderheiten</w:t>
      </w:r>
      <w:r w:rsidR="00052A34" w:rsidRPr="002E7DAB">
        <w:rPr>
          <w:sz w:val="26"/>
          <w:szCs w:val="26"/>
        </w:rPr>
        <w:t xml:space="preserve"> beim Lernen</w:t>
      </w:r>
      <w:r w:rsidR="00052A34">
        <w:rPr>
          <w:sz w:val="26"/>
          <w:szCs w:val="26"/>
        </w:rPr>
        <w:t>:</w:t>
      </w:r>
      <w:r w:rsidR="00052A34" w:rsidRPr="002E7DAB">
        <w:rPr>
          <w:sz w:val="26"/>
          <w:szCs w:val="26"/>
        </w:rPr>
        <w:t xml:space="preserve"> Latein wird nicht aktiv gesprochen und </w:t>
      </w:r>
      <w:r w:rsidR="00052A34">
        <w:rPr>
          <w:sz w:val="26"/>
          <w:szCs w:val="26"/>
        </w:rPr>
        <w:t xml:space="preserve">so </w:t>
      </w:r>
      <w:r w:rsidR="00052A34" w:rsidRPr="002E7DAB">
        <w:rPr>
          <w:sz w:val="26"/>
          <w:szCs w:val="26"/>
        </w:rPr>
        <w:t>gelesen, wie es geschrieben wird.</w:t>
      </w:r>
    </w:p>
    <w:p w:rsidR="00F32BB3" w:rsidRDefault="00F32BB3" w:rsidP="00F32B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14AD9" w:rsidRPr="002E7DAB">
        <w:rPr>
          <w:sz w:val="26"/>
          <w:szCs w:val="26"/>
        </w:rPr>
        <w:t>Latein für das Studium</w:t>
      </w:r>
      <w:r w:rsidR="002E7DAB">
        <w:rPr>
          <w:sz w:val="26"/>
          <w:szCs w:val="26"/>
        </w:rPr>
        <w:t>:</w:t>
      </w:r>
      <w:r w:rsidR="001774A8" w:rsidRPr="002E7DAB">
        <w:rPr>
          <w:sz w:val="26"/>
          <w:szCs w:val="26"/>
        </w:rPr>
        <w:t xml:space="preserve"> </w:t>
      </w:r>
      <w:r w:rsidR="00214AD9" w:rsidRPr="002E7DAB">
        <w:rPr>
          <w:sz w:val="26"/>
          <w:szCs w:val="26"/>
        </w:rPr>
        <w:t>Latein</w:t>
      </w:r>
      <w:r w:rsidR="0074147D" w:rsidRPr="002E7DAB">
        <w:rPr>
          <w:sz w:val="26"/>
          <w:szCs w:val="26"/>
        </w:rPr>
        <w:t>kenntnisse we</w:t>
      </w:r>
      <w:r w:rsidR="00214AD9" w:rsidRPr="002E7DAB">
        <w:rPr>
          <w:sz w:val="26"/>
          <w:szCs w:val="26"/>
        </w:rPr>
        <w:t>rd</w:t>
      </w:r>
      <w:r w:rsidR="0074147D" w:rsidRPr="002E7DAB">
        <w:rPr>
          <w:sz w:val="26"/>
          <w:szCs w:val="26"/>
        </w:rPr>
        <w:t>en</w:t>
      </w:r>
      <w:r w:rsidR="00214AD9" w:rsidRPr="002E7DAB">
        <w:rPr>
          <w:sz w:val="26"/>
          <w:szCs w:val="26"/>
        </w:rPr>
        <w:t xml:space="preserve"> aktuell </w:t>
      </w:r>
      <w:r w:rsidR="001774A8" w:rsidRPr="002E7DAB">
        <w:rPr>
          <w:sz w:val="26"/>
          <w:szCs w:val="26"/>
        </w:rPr>
        <w:t xml:space="preserve">für </w:t>
      </w:r>
      <w:r w:rsidR="00214AD9" w:rsidRPr="002E7DAB">
        <w:rPr>
          <w:sz w:val="26"/>
          <w:szCs w:val="26"/>
        </w:rPr>
        <w:t>ca. 120 Studien</w:t>
      </w:r>
      <w:r>
        <w:rPr>
          <w:sz w:val="26"/>
          <w:szCs w:val="26"/>
        </w:rPr>
        <w:t>-</w:t>
      </w:r>
      <w:r w:rsidR="00214AD9" w:rsidRPr="002E7DAB">
        <w:rPr>
          <w:sz w:val="26"/>
          <w:szCs w:val="26"/>
        </w:rPr>
        <w:t xml:space="preserve">richtungen von Sprachen </w:t>
      </w:r>
      <w:r w:rsidR="00BB0AED" w:rsidRPr="002E7DAB">
        <w:rPr>
          <w:sz w:val="26"/>
          <w:szCs w:val="26"/>
        </w:rPr>
        <w:t>über</w:t>
      </w:r>
      <w:r w:rsidR="00214AD9" w:rsidRPr="002E7DAB">
        <w:rPr>
          <w:sz w:val="26"/>
          <w:szCs w:val="26"/>
        </w:rPr>
        <w:t xml:space="preserve"> </w:t>
      </w:r>
      <w:r w:rsidR="00BB0AED" w:rsidRPr="002E7DAB">
        <w:rPr>
          <w:sz w:val="26"/>
          <w:szCs w:val="26"/>
        </w:rPr>
        <w:t xml:space="preserve">Geschichte bis </w:t>
      </w:r>
      <w:r w:rsidR="00214AD9" w:rsidRPr="002E7DAB">
        <w:rPr>
          <w:sz w:val="26"/>
          <w:szCs w:val="26"/>
        </w:rPr>
        <w:t xml:space="preserve">Medizin </w:t>
      </w:r>
      <w:r w:rsidR="00BB0AED" w:rsidRPr="002E7DAB">
        <w:rPr>
          <w:sz w:val="26"/>
          <w:szCs w:val="26"/>
        </w:rPr>
        <w:t xml:space="preserve">und </w:t>
      </w:r>
      <w:r w:rsidR="00214AD9" w:rsidRPr="002E7DAB">
        <w:rPr>
          <w:sz w:val="26"/>
          <w:szCs w:val="26"/>
        </w:rPr>
        <w:t>Jura benötigt.</w:t>
      </w:r>
      <w:r w:rsidR="00CF6DFA" w:rsidRPr="002E7DAB">
        <w:rPr>
          <w:sz w:val="26"/>
          <w:szCs w:val="26"/>
        </w:rPr>
        <w:t xml:space="preserve"> Unsere Schüler erhalt</w:t>
      </w:r>
      <w:r w:rsidR="00A94F54">
        <w:rPr>
          <w:sz w:val="26"/>
          <w:szCs w:val="26"/>
        </w:rPr>
        <w:t>en das Latinum (ohne Prüfung) am Ende von</w:t>
      </w:r>
      <w:r w:rsidR="00CF6DFA" w:rsidRPr="002E7DAB">
        <w:rPr>
          <w:sz w:val="26"/>
          <w:szCs w:val="26"/>
        </w:rPr>
        <w:t xml:space="preserve"> Klasse 10.</w:t>
      </w:r>
    </w:p>
    <w:p w:rsidR="002E7DAB" w:rsidRDefault="00F32BB3" w:rsidP="00E56D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74A8" w:rsidRPr="002E7DAB">
        <w:rPr>
          <w:sz w:val="26"/>
          <w:szCs w:val="26"/>
        </w:rPr>
        <w:t xml:space="preserve">Rom und Römer </w:t>
      </w:r>
      <w:r w:rsidR="002E7DAB">
        <w:rPr>
          <w:sz w:val="26"/>
          <w:szCs w:val="26"/>
        </w:rPr>
        <w:t>live erleben</w:t>
      </w:r>
      <w:r w:rsidR="00A94F54">
        <w:rPr>
          <w:sz w:val="26"/>
          <w:szCs w:val="26"/>
        </w:rPr>
        <w:t xml:space="preserve">: </w:t>
      </w:r>
      <w:r w:rsidR="001774A8" w:rsidRPr="002E7DAB">
        <w:rPr>
          <w:sz w:val="26"/>
          <w:szCs w:val="26"/>
        </w:rPr>
        <w:t xml:space="preserve">Seit </w:t>
      </w:r>
      <w:r w:rsidR="00052A34">
        <w:rPr>
          <w:sz w:val="26"/>
          <w:szCs w:val="26"/>
        </w:rPr>
        <w:t xml:space="preserve">über </w:t>
      </w:r>
      <w:r w:rsidR="001774A8" w:rsidRPr="002E7DAB">
        <w:rPr>
          <w:sz w:val="26"/>
          <w:szCs w:val="26"/>
        </w:rPr>
        <w:t>1</w:t>
      </w:r>
      <w:r w:rsidR="00052A34">
        <w:rPr>
          <w:sz w:val="26"/>
          <w:szCs w:val="26"/>
        </w:rPr>
        <w:t>0</w:t>
      </w:r>
      <w:r w:rsidR="001774A8" w:rsidRPr="002E7DAB">
        <w:rPr>
          <w:sz w:val="26"/>
          <w:szCs w:val="26"/>
        </w:rPr>
        <w:t xml:space="preserve"> Jahren findet in der 9. Klasse unsere Rom-Exkursion statt.</w:t>
      </w:r>
      <w:bookmarkStart w:id="0" w:name="_GoBack"/>
      <w:bookmarkEnd w:id="0"/>
    </w:p>
    <w:sectPr w:rsidR="002E7D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481"/>
    <w:multiLevelType w:val="hybridMultilevel"/>
    <w:tmpl w:val="D05A947A"/>
    <w:lvl w:ilvl="0" w:tplc="79EE157A">
      <w:start w:val="1"/>
      <w:numFmt w:val="bullet"/>
      <w:lvlText w:val="−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27C4"/>
    <w:multiLevelType w:val="hybridMultilevel"/>
    <w:tmpl w:val="99165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813DA"/>
    <w:multiLevelType w:val="hybridMultilevel"/>
    <w:tmpl w:val="789A07BE"/>
    <w:lvl w:ilvl="0" w:tplc="890E5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24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EC8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707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BC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8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4EC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B6B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09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8451ED"/>
    <w:multiLevelType w:val="hybridMultilevel"/>
    <w:tmpl w:val="92B6F3F6"/>
    <w:lvl w:ilvl="0" w:tplc="22BE2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90EFE"/>
    <w:multiLevelType w:val="hybridMultilevel"/>
    <w:tmpl w:val="99A6E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028E9"/>
    <w:multiLevelType w:val="hybridMultilevel"/>
    <w:tmpl w:val="8D4AD4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C56F8"/>
    <w:multiLevelType w:val="hybridMultilevel"/>
    <w:tmpl w:val="5F606358"/>
    <w:lvl w:ilvl="0" w:tplc="C35411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F585A"/>
    <w:multiLevelType w:val="hybridMultilevel"/>
    <w:tmpl w:val="521ED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A6F21"/>
    <w:multiLevelType w:val="hybridMultilevel"/>
    <w:tmpl w:val="3DB6CDE0"/>
    <w:lvl w:ilvl="0" w:tplc="B4849D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30187"/>
    <w:multiLevelType w:val="hybridMultilevel"/>
    <w:tmpl w:val="953A3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3E"/>
    <w:rsid w:val="000460BF"/>
    <w:rsid w:val="00052A34"/>
    <w:rsid w:val="000D06B2"/>
    <w:rsid w:val="001774A8"/>
    <w:rsid w:val="00214AD9"/>
    <w:rsid w:val="002E7DAB"/>
    <w:rsid w:val="003A7CD8"/>
    <w:rsid w:val="003B5184"/>
    <w:rsid w:val="004518BD"/>
    <w:rsid w:val="004A63EB"/>
    <w:rsid w:val="004E701F"/>
    <w:rsid w:val="004F3B43"/>
    <w:rsid w:val="00541CE5"/>
    <w:rsid w:val="005A6CE7"/>
    <w:rsid w:val="005B1245"/>
    <w:rsid w:val="005E3DC7"/>
    <w:rsid w:val="0074147D"/>
    <w:rsid w:val="007638AE"/>
    <w:rsid w:val="008B12CD"/>
    <w:rsid w:val="008B22AB"/>
    <w:rsid w:val="00A94F54"/>
    <w:rsid w:val="00AF6B80"/>
    <w:rsid w:val="00B95DD1"/>
    <w:rsid w:val="00BB0AED"/>
    <w:rsid w:val="00C21CE5"/>
    <w:rsid w:val="00CC7147"/>
    <w:rsid w:val="00CF6DFA"/>
    <w:rsid w:val="00DE3CA0"/>
    <w:rsid w:val="00E2541A"/>
    <w:rsid w:val="00E56DC5"/>
    <w:rsid w:val="00E73BBB"/>
    <w:rsid w:val="00F32BB3"/>
    <w:rsid w:val="00F47EBF"/>
    <w:rsid w:val="00F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6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Sucharski</dc:creator>
  <cp:lastModifiedBy>schule</cp:lastModifiedBy>
  <cp:revision>2</cp:revision>
  <dcterms:created xsi:type="dcterms:W3CDTF">2019-02-13T13:18:00Z</dcterms:created>
  <dcterms:modified xsi:type="dcterms:W3CDTF">2019-02-13T13:18:00Z</dcterms:modified>
</cp:coreProperties>
</file>