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2B" w:rsidRDefault="0023542B" w:rsidP="008425BE">
      <w:pPr>
        <w:pStyle w:val="KeinLeerraum"/>
        <w:rPr>
          <w:rFonts w:ascii="Arial" w:hAnsi="Arial" w:cs="Arial"/>
          <w:sz w:val="24"/>
          <w:szCs w:val="24"/>
        </w:rPr>
      </w:pPr>
    </w:p>
    <w:p w:rsidR="0023542B" w:rsidRDefault="0023542B" w:rsidP="008425BE">
      <w:pPr>
        <w:pStyle w:val="KeinLeerraum"/>
        <w:rPr>
          <w:rFonts w:ascii="Arial" w:hAnsi="Arial" w:cs="Arial"/>
          <w:sz w:val="24"/>
          <w:szCs w:val="24"/>
        </w:rPr>
      </w:pPr>
    </w:p>
    <w:p w:rsidR="008425BE" w:rsidRDefault="008425BE" w:rsidP="008425BE">
      <w:pPr>
        <w:pStyle w:val="KeinLeerraum"/>
        <w:rPr>
          <w:rFonts w:ascii="Arial" w:hAnsi="Arial" w:cs="Arial"/>
          <w:sz w:val="24"/>
          <w:szCs w:val="24"/>
        </w:rPr>
      </w:pPr>
      <w:r w:rsidRPr="008425BE">
        <w:rPr>
          <w:rFonts w:ascii="Arial" w:hAnsi="Arial" w:cs="Arial"/>
          <w:sz w:val="24"/>
          <w:szCs w:val="24"/>
        </w:rPr>
        <w:t>Name des Kindes: ___________________________________________</w:t>
      </w:r>
    </w:p>
    <w:p w:rsidR="008425BE" w:rsidRDefault="008425BE" w:rsidP="008425BE">
      <w:pPr>
        <w:pStyle w:val="KeinLeerraum"/>
        <w:rPr>
          <w:rFonts w:ascii="Arial" w:hAnsi="Arial" w:cs="Arial"/>
          <w:sz w:val="24"/>
          <w:szCs w:val="24"/>
        </w:rPr>
      </w:pPr>
    </w:p>
    <w:p w:rsidR="008425BE" w:rsidRDefault="008425BE" w:rsidP="008425BE">
      <w:pPr>
        <w:pStyle w:val="KeinLeerraum"/>
        <w:rPr>
          <w:rFonts w:ascii="Arial" w:hAnsi="Arial" w:cs="Arial"/>
          <w:sz w:val="24"/>
          <w:szCs w:val="24"/>
        </w:rPr>
      </w:pPr>
    </w:p>
    <w:p w:rsidR="00963DD1" w:rsidRDefault="008425BE" w:rsidP="008425BE">
      <w:pPr>
        <w:pStyle w:val="KeinLeerraum"/>
        <w:rPr>
          <w:rFonts w:ascii="Arial" w:hAnsi="Arial" w:cs="Arial"/>
          <w:b/>
          <w:sz w:val="28"/>
          <w:szCs w:val="28"/>
        </w:rPr>
      </w:pPr>
      <w:r w:rsidRPr="008425BE">
        <w:rPr>
          <w:rFonts w:ascii="Arial" w:hAnsi="Arial" w:cs="Arial"/>
          <w:b/>
          <w:sz w:val="28"/>
          <w:szCs w:val="28"/>
        </w:rPr>
        <w:t>Belehrung über die begleitenden Regelungen zur Öffnung von Schule und Hort ab 18.05.2020</w:t>
      </w:r>
    </w:p>
    <w:p w:rsidR="00745087" w:rsidRDefault="00745087" w:rsidP="008425BE">
      <w:pPr>
        <w:pStyle w:val="KeinLeerraum"/>
        <w:rPr>
          <w:rFonts w:ascii="Arial" w:hAnsi="Arial" w:cs="Arial"/>
          <w:b/>
          <w:sz w:val="28"/>
          <w:szCs w:val="28"/>
        </w:rPr>
      </w:pPr>
    </w:p>
    <w:p w:rsidR="00745087" w:rsidRPr="00745087" w:rsidRDefault="00745087" w:rsidP="008425BE">
      <w:pPr>
        <w:pStyle w:val="KeinLeerraum"/>
        <w:rPr>
          <w:rFonts w:ascii="Arial" w:hAnsi="Arial" w:cs="Arial"/>
          <w:sz w:val="24"/>
          <w:szCs w:val="24"/>
        </w:rPr>
      </w:pPr>
      <w:r w:rsidRPr="00745087">
        <w:rPr>
          <w:rFonts w:ascii="Arial" w:hAnsi="Arial" w:cs="Arial"/>
          <w:sz w:val="24"/>
          <w:szCs w:val="24"/>
        </w:rPr>
        <w:t xml:space="preserve">Oberste Priorität </w:t>
      </w:r>
      <w:r>
        <w:rPr>
          <w:rFonts w:ascii="Arial" w:hAnsi="Arial" w:cs="Arial"/>
          <w:sz w:val="24"/>
          <w:szCs w:val="24"/>
        </w:rPr>
        <w:t>hat der Schutz der Gesundheit</w:t>
      </w:r>
      <w:r w:rsidRPr="00745087">
        <w:rPr>
          <w:rFonts w:ascii="Arial" w:hAnsi="Arial" w:cs="Arial"/>
          <w:sz w:val="24"/>
          <w:szCs w:val="24"/>
        </w:rPr>
        <w:t>. Zwingend erforderlich ist</w:t>
      </w:r>
      <w:r w:rsidR="001441B2">
        <w:rPr>
          <w:rFonts w:ascii="Arial" w:hAnsi="Arial" w:cs="Arial"/>
          <w:sz w:val="24"/>
          <w:szCs w:val="24"/>
        </w:rPr>
        <w:t xml:space="preserve"> unsere</w:t>
      </w:r>
      <w:r w:rsidRPr="00745087">
        <w:rPr>
          <w:rFonts w:ascii="Arial" w:hAnsi="Arial" w:cs="Arial"/>
          <w:sz w:val="24"/>
          <w:szCs w:val="24"/>
        </w:rPr>
        <w:t xml:space="preserve"> Solidarität,</w:t>
      </w:r>
      <w:r w:rsidR="001441B2">
        <w:rPr>
          <w:rFonts w:ascii="Arial" w:hAnsi="Arial" w:cs="Arial"/>
          <w:sz w:val="24"/>
          <w:szCs w:val="24"/>
        </w:rPr>
        <w:t xml:space="preserve"> große</w:t>
      </w:r>
      <w:r w:rsidRPr="00745087">
        <w:rPr>
          <w:rFonts w:ascii="Arial" w:hAnsi="Arial" w:cs="Arial"/>
          <w:sz w:val="24"/>
          <w:szCs w:val="24"/>
        </w:rPr>
        <w:t xml:space="preserve"> Achtsamkeit und </w:t>
      </w:r>
      <w:r>
        <w:rPr>
          <w:rFonts w:ascii="Arial" w:hAnsi="Arial" w:cs="Arial"/>
          <w:sz w:val="24"/>
          <w:szCs w:val="24"/>
        </w:rPr>
        <w:t xml:space="preserve">die </w:t>
      </w:r>
      <w:r w:rsidRPr="00745087">
        <w:rPr>
          <w:rFonts w:ascii="Arial" w:hAnsi="Arial" w:cs="Arial"/>
          <w:sz w:val="24"/>
          <w:szCs w:val="24"/>
        </w:rPr>
        <w:t>aktive Mitwirkung Ihrerseits.</w:t>
      </w:r>
      <w:r>
        <w:rPr>
          <w:rFonts w:ascii="Arial" w:hAnsi="Arial" w:cs="Arial"/>
          <w:sz w:val="24"/>
          <w:szCs w:val="24"/>
        </w:rPr>
        <w:t xml:space="preserve"> Dafür möchten wir un</w:t>
      </w:r>
      <w:r w:rsidR="001441B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im Vorhinein bedanken. Bitte unterschreiben Sie diese Belehrung und geben sie am Montag, den 18.05.20 in der Schule ab.</w:t>
      </w:r>
    </w:p>
    <w:p w:rsidR="008425BE" w:rsidRDefault="008425BE" w:rsidP="008425BE">
      <w:pPr>
        <w:pStyle w:val="KeinLeerraum"/>
        <w:rPr>
          <w:rFonts w:ascii="Arial" w:hAnsi="Arial" w:cs="Arial"/>
          <w:sz w:val="24"/>
          <w:szCs w:val="24"/>
        </w:rPr>
      </w:pPr>
    </w:p>
    <w:p w:rsidR="008425BE" w:rsidRPr="008425BE" w:rsidRDefault="008425BE" w:rsidP="008425BE">
      <w:pPr>
        <w:pStyle w:val="Default"/>
      </w:pPr>
    </w:p>
    <w:p w:rsidR="008425BE" w:rsidRDefault="008425BE" w:rsidP="008425BE">
      <w:pPr>
        <w:pStyle w:val="Default"/>
        <w:numPr>
          <w:ilvl w:val="0"/>
          <w:numId w:val="2"/>
        </w:numPr>
        <w:spacing w:after="156"/>
      </w:pPr>
      <w:r w:rsidRPr="008425BE">
        <w:t xml:space="preserve">Kinder mit Krankheitsanzeichen von COVID-19 dürfen nicht in die Betreuung gebracht werden. Gleiches gilt, wenn ein Mitglied des Haushalts Krankheitssymptome von CO-VID-19 aufweist. </w:t>
      </w:r>
    </w:p>
    <w:p w:rsidR="002A6ED4" w:rsidRDefault="00E3266A" w:rsidP="00307C67">
      <w:pPr>
        <w:pStyle w:val="Default"/>
        <w:numPr>
          <w:ilvl w:val="0"/>
          <w:numId w:val="2"/>
        </w:numPr>
        <w:spacing w:after="156"/>
      </w:pPr>
      <w:r>
        <w:t xml:space="preserve">Bitte </w:t>
      </w:r>
      <w:r w:rsidR="008425BE">
        <w:t>bestätigen Sie uns täglich</w:t>
      </w:r>
      <w:r w:rsidR="002A6ED4">
        <w:t xml:space="preserve"> durch Ihre Unterschrift</w:t>
      </w:r>
      <w:r>
        <w:t xml:space="preserve"> </w:t>
      </w:r>
      <w:r w:rsidR="00515815">
        <w:t>au</w:t>
      </w:r>
      <w:r w:rsidR="00F067E5">
        <w:t>f</w:t>
      </w:r>
      <w:r w:rsidR="00515815">
        <w:t xml:space="preserve"> der Gesundheitsbestätigung (</w:t>
      </w:r>
      <w:r>
        <w:t>Vorlage als Anhang)</w:t>
      </w:r>
      <w:r w:rsidR="008425BE">
        <w:t>, dass</w:t>
      </w:r>
      <w:r w:rsidR="002A6ED4">
        <w:t xml:space="preserve"> bei Ihrem Kind und Ihren Familienmitgliedern keine Krankheitssymptome vorliegen. Bei Krankheitssymptomen, die einer Virusinfektion ähnlich sind, legen Sie bitte ein ärztliches Attest vor. Kinder ohne diese Unterschrift </w:t>
      </w:r>
      <w:r>
        <w:t>oder Kinder mit zweifelhaftem Gesundheitszustand können</w:t>
      </w:r>
      <w:r w:rsidR="002A6ED4">
        <w:t xml:space="preserve"> </w:t>
      </w:r>
      <w:r>
        <w:t>abgewiesen werden.</w:t>
      </w:r>
    </w:p>
    <w:p w:rsidR="00E3266A" w:rsidRDefault="00E3266A" w:rsidP="00307C67">
      <w:pPr>
        <w:pStyle w:val="Default"/>
        <w:numPr>
          <w:ilvl w:val="0"/>
          <w:numId w:val="2"/>
        </w:numPr>
        <w:spacing w:after="156"/>
      </w:pPr>
      <w:r>
        <w:t xml:space="preserve">Treten während der Betreuung von Schule und Hort Symptome auf, werden die Kinder umgehend von der Gruppe getrennt und Sie müssen Ihr Kind </w:t>
      </w:r>
      <w:r w:rsidR="00745087">
        <w:t>sofort</w:t>
      </w:r>
      <w:r>
        <w:t xml:space="preserve"> abholen und </w:t>
      </w:r>
      <w:r w:rsidR="00745087">
        <w:t xml:space="preserve">den Gesundheitszustand </w:t>
      </w:r>
      <w:r>
        <w:t>b</w:t>
      </w:r>
      <w:r w:rsidR="00745087">
        <w:t>eim Kinderarzt abklären lassen.</w:t>
      </w:r>
    </w:p>
    <w:p w:rsidR="008E0C92" w:rsidRDefault="002A6ED4" w:rsidP="004B3A8C">
      <w:pPr>
        <w:pStyle w:val="Default"/>
        <w:numPr>
          <w:ilvl w:val="0"/>
          <w:numId w:val="2"/>
        </w:numPr>
        <w:spacing w:after="156"/>
      </w:pPr>
      <w:r>
        <w:t xml:space="preserve">Unsere Bringe- und Abholzone ist am Haupteingang der Schule. </w:t>
      </w:r>
      <w:r w:rsidRPr="008425BE">
        <w:t xml:space="preserve">Darüber hinaus ist das Betreten der </w:t>
      </w:r>
      <w:r>
        <w:t xml:space="preserve">Schule und des Hortes nicht erlaubt. In </w:t>
      </w:r>
      <w:r w:rsidRPr="00745087">
        <w:rPr>
          <w:b/>
        </w:rPr>
        <w:t>Notfällen</w:t>
      </w:r>
      <w:r>
        <w:t xml:space="preserve">, die das Betreten erforderlich machen, </w:t>
      </w:r>
      <w:r w:rsidRPr="008425BE">
        <w:t xml:space="preserve">ist zwingend von den Eltern eine </w:t>
      </w:r>
      <w:r>
        <w:t>Mund-Nasen-Bedeckung zu tragen</w:t>
      </w:r>
      <w:r w:rsidR="00515815">
        <w:t xml:space="preserve"> und die Hände </w:t>
      </w:r>
      <w:r w:rsidR="00F067E5">
        <w:t>sind</w:t>
      </w:r>
      <w:r w:rsidR="00F067E5">
        <w:t xml:space="preserve"> </w:t>
      </w:r>
      <w:r w:rsidR="00515815">
        <w:t>zu desinfizieren</w:t>
      </w:r>
      <w:r>
        <w:t xml:space="preserve">. </w:t>
      </w:r>
      <w:r w:rsidR="00745087">
        <w:t>Bitte halten Sie sich an das Betretungsverbo</w:t>
      </w:r>
      <w:r w:rsidR="0023542B">
        <w:t>t, um die Öffnung der Einricht</w:t>
      </w:r>
      <w:r w:rsidR="00745087">
        <w:t xml:space="preserve">ung </w:t>
      </w:r>
      <w:r w:rsidR="0023542B">
        <w:t>nicht zu gefährden.</w:t>
      </w:r>
      <w:r w:rsidR="00745087">
        <w:t xml:space="preserve"> </w:t>
      </w:r>
      <w:r>
        <w:t xml:space="preserve">Wenn Ihr Kind </w:t>
      </w:r>
      <w:r w:rsidR="00F067E5">
        <w:t xml:space="preserve">ein Abholkind </w:t>
      </w:r>
      <w:proofErr w:type="gramStart"/>
      <w:r w:rsidR="00F067E5">
        <w:t>ist</w:t>
      </w:r>
      <w:proofErr w:type="gramEnd"/>
      <w:r>
        <w:t xml:space="preserve">, </w:t>
      </w:r>
      <w:r w:rsidR="00F067E5">
        <w:t xml:space="preserve">vermerken </w:t>
      </w:r>
      <w:r>
        <w:t>Sie bitte</w:t>
      </w:r>
      <w:r w:rsidR="00F067E5">
        <w:t xml:space="preserve"> die Zeit</w:t>
      </w:r>
      <w:r>
        <w:t xml:space="preserve"> </w:t>
      </w:r>
      <w:r w:rsidR="00F067E5">
        <w:t>auf der Rückmeldung Betreuungszeiten.</w:t>
      </w:r>
      <w:r>
        <w:t xml:space="preserve"> </w:t>
      </w:r>
      <w:r w:rsidR="00F067E5">
        <w:t>W</w:t>
      </w:r>
      <w:r>
        <w:t>ir</w:t>
      </w:r>
      <w:r w:rsidR="00F067E5">
        <w:t xml:space="preserve"> schicken</w:t>
      </w:r>
      <w:r>
        <w:t xml:space="preserve"> Ihr Kind </w:t>
      </w:r>
      <w:r w:rsidR="00F067E5">
        <w:t xml:space="preserve">dann zur </w:t>
      </w:r>
      <w:r>
        <w:t>Tür.</w:t>
      </w:r>
      <w:r w:rsidR="00F067E5">
        <w:t xml:space="preserve"> Abgabe ebenfalls 18.05.2020 in der Schule. (Vorlage als Anhang</w:t>
      </w:r>
      <w:bookmarkStart w:id="0" w:name="_GoBack"/>
      <w:bookmarkEnd w:id="0"/>
      <w:r w:rsidR="00F067E5">
        <w:t>)</w:t>
      </w:r>
    </w:p>
    <w:p w:rsidR="008425BE" w:rsidRDefault="008E0C92" w:rsidP="004B3A8C">
      <w:pPr>
        <w:pStyle w:val="Default"/>
        <w:numPr>
          <w:ilvl w:val="0"/>
          <w:numId w:val="2"/>
        </w:numPr>
        <w:spacing w:after="156"/>
      </w:pPr>
      <w:r>
        <w:t>Das Tragen der Mund-Nase-Bedeckung</w:t>
      </w:r>
      <w:r w:rsidR="008425BE" w:rsidRPr="008425BE">
        <w:t xml:space="preserve"> </w:t>
      </w:r>
      <w:r>
        <w:t>ist jedem Kind und jedem Mitarbeiter der Schule</w:t>
      </w:r>
      <w:r w:rsidR="0023542B">
        <w:t xml:space="preserve"> und des Hortes</w:t>
      </w:r>
      <w:r>
        <w:t xml:space="preserve"> freigestellt. Im Schulbus muss diese getragen werden.</w:t>
      </w:r>
    </w:p>
    <w:p w:rsidR="00745087" w:rsidRDefault="00745087" w:rsidP="00745087">
      <w:pPr>
        <w:pStyle w:val="Default"/>
        <w:numPr>
          <w:ilvl w:val="0"/>
          <w:numId w:val="2"/>
        </w:numPr>
        <w:spacing w:after="156"/>
      </w:pPr>
      <w:r>
        <w:t>E</w:t>
      </w:r>
      <w:r w:rsidRPr="008425BE">
        <w:t xml:space="preserve">s </w:t>
      </w:r>
      <w:r>
        <w:t xml:space="preserve">ist </w:t>
      </w:r>
      <w:r w:rsidRPr="008425BE">
        <w:t xml:space="preserve">dringend erforderlich, im privaten Umfeld weiterhin die Sozialkontakte soweit wie möglich zu reduzieren, um die Entstehung neuer Infektionsketten zu vermeiden. </w:t>
      </w:r>
    </w:p>
    <w:p w:rsidR="008E0C92" w:rsidRDefault="008E0C92" w:rsidP="008E0C92">
      <w:pPr>
        <w:pStyle w:val="Default"/>
        <w:spacing w:after="156"/>
      </w:pPr>
    </w:p>
    <w:p w:rsidR="008E0C92" w:rsidRDefault="008E0C92" w:rsidP="008E0C92">
      <w:pPr>
        <w:pStyle w:val="Default"/>
        <w:spacing w:after="156"/>
      </w:pPr>
    </w:p>
    <w:p w:rsidR="008E0C92" w:rsidRDefault="0023542B" w:rsidP="008E0C92">
      <w:pPr>
        <w:pStyle w:val="Default"/>
        <w:spacing w:after="156"/>
      </w:pPr>
      <w:r>
        <w:t xml:space="preserve">Datum: </w:t>
      </w:r>
    </w:p>
    <w:p w:rsidR="008425BE" w:rsidRDefault="008E0C92" w:rsidP="0023542B">
      <w:pPr>
        <w:pStyle w:val="Default"/>
        <w:spacing w:after="156"/>
      </w:pPr>
      <w:r>
        <w:t>Unterschrift</w:t>
      </w:r>
      <w:r w:rsidR="0023542B">
        <w:t xml:space="preserve"> der Sorgeberechtigten</w:t>
      </w:r>
      <w:r>
        <w:t>:</w:t>
      </w:r>
    </w:p>
    <w:p w:rsidR="008425BE" w:rsidRPr="008425BE" w:rsidRDefault="008425BE" w:rsidP="008425BE">
      <w:pPr>
        <w:pStyle w:val="KeinLeerraum"/>
        <w:rPr>
          <w:rFonts w:ascii="Arial" w:hAnsi="Arial" w:cs="Arial"/>
          <w:sz w:val="24"/>
          <w:szCs w:val="24"/>
        </w:rPr>
      </w:pPr>
    </w:p>
    <w:sectPr w:rsidR="008425BE" w:rsidRPr="008425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42B" w:rsidRDefault="0023542B" w:rsidP="0023542B">
      <w:pPr>
        <w:spacing w:after="0" w:line="240" w:lineRule="auto"/>
      </w:pPr>
      <w:r>
        <w:separator/>
      </w:r>
    </w:p>
  </w:endnote>
  <w:endnote w:type="continuationSeparator" w:id="0">
    <w:p w:rsidR="0023542B" w:rsidRDefault="0023542B" w:rsidP="0023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E2" w:rsidRDefault="008220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E2" w:rsidRDefault="008220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E2" w:rsidRDefault="008220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42B" w:rsidRDefault="0023542B" w:rsidP="0023542B">
      <w:pPr>
        <w:spacing w:after="0" w:line="240" w:lineRule="auto"/>
      </w:pPr>
      <w:r>
        <w:separator/>
      </w:r>
    </w:p>
  </w:footnote>
  <w:footnote w:type="continuationSeparator" w:id="0">
    <w:p w:rsidR="0023542B" w:rsidRDefault="0023542B" w:rsidP="00235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E2" w:rsidRDefault="008220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42B" w:rsidRDefault="0023542B" w:rsidP="0023542B">
    <w:pPr>
      <w:pStyle w:val="Kopfzeile"/>
      <w:tabs>
        <w:tab w:val="clear" w:pos="4536"/>
      </w:tabs>
    </w:pPr>
    <w:r w:rsidRPr="0023542B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2FB0CC6" wp14:editId="4425C6DF">
          <wp:simplePos x="0" y="0"/>
          <wp:positionH relativeFrom="column">
            <wp:posOffset>4358005</wp:posOffset>
          </wp:positionH>
          <wp:positionV relativeFrom="paragraph">
            <wp:posOffset>-299085</wp:posOffset>
          </wp:positionV>
          <wp:extent cx="1627200" cy="975600"/>
          <wp:effectExtent l="0" t="0" r="0" b="0"/>
          <wp:wrapNone/>
          <wp:docPr id="1" name="Grafik 1" descr="T:\Logo\logo_G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\logo_G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542B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8EFCC13" wp14:editId="2274F302">
          <wp:simplePos x="0" y="0"/>
          <wp:positionH relativeFrom="column">
            <wp:posOffset>-53975</wp:posOffset>
          </wp:positionH>
          <wp:positionV relativeFrom="paragraph">
            <wp:posOffset>-320040</wp:posOffset>
          </wp:positionV>
          <wp:extent cx="1628356" cy="975360"/>
          <wp:effectExtent l="0" t="0" r="0" b="0"/>
          <wp:wrapNone/>
          <wp:docPr id="2" name="Grafik 2" descr="T:\Logo\logo_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ogo\logo_S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065" cy="98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E2" w:rsidRDefault="008220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C170C"/>
    <w:multiLevelType w:val="hybridMultilevel"/>
    <w:tmpl w:val="B554F2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05F77"/>
    <w:multiLevelType w:val="hybridMultilevel"/>
    <w:tmpl w:val="2A9E6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BE"/>
    <w:rsid w:val="001441B2"/>
    <w:rsid w:val="0023542B"/>
    <w:rsid w:val="002A6ED4"/>
    <w:rsid w:val="00515815"/>
    <w:rsid w:val="00745087"/>
    <w:rsid w:val="008220E2"/>
    <w:rsid w:val="008425BE"/>
    <w:rsid w:val="008E0C92"/>
    <w:rsid w:val="00963DD1"/>
    <w:rsid w:val="00E3266A"/>
    <w:rsid w:val="00F0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F083D8"/>
  <w15:chartTrackingRefBased/>
  <w15:docId w15:val="{FE2E34AF-18FA-4819-B616-1F5A42B8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425BE"/>
    <w:pPr>
      <w:spacing w:after="0" w:line="240" w:lineRule="auto"/>
    </w:pPr>
  </w:style>
  <w:style w:type="paragraph" w:customStyle="1" w:styleId="Default">
    <w:name w:val="Default"/>
    <w:rsid w:val="00842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3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542B"/>
  </w:style>
  <w:style w:type="paragraph" w:styleId="Fuzeile">
    <w:name w:val="footer"/>
    <w:basedOn w:val="Standard"/>
    <w:link w:val="FuzeileZchn"/>
    <w:uiPriority w:val="99"/>
    <w:unhideWhenUsed/>
    <w:rsid w:val="0023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5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Nitschel</dc:creator>
  <cp:keywords/>
  <dc:description/>
  <cp:lastModifiedBy>Viola Brunner</cp:lastModifiedBy>
  <cp:revision>6</cp:revision>
  <dcterms:created xsi:type="dcterms:W3CDTF">2020-05-11T09:12:00Z</dcterms:created>
  <dcterms:modified xsi:type="dcterms:W3CDTF">2020-05-13T06:31:00Z</dcterms:modified>
</cp:coreProperties>
</file>