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96E5" w14:textId="77777777" w:rsidR="00223971" w:rsidRDefault="00A837FD" w:rsidP="00A837FD">
      <w:pPr>
        <w:spacing w:after="0" w:line="216" w:lineRule="auto"/>
        <w:ind w:right="16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16A06F" wp14:editId="21156684">
            <wp:simplePos x="0" y="0"/>
            <wp:positionH relativeFrom="column">
              <wp:posOffset>4663440</wp:posOffset>
            </wp:positionH>
            <wp:positionV relativeFrom="paragraph">
              <wp:posOffset>-120416</wp:posOffset>
            </wp:positionV>
            <wp:extent cx="1414273" cy="1762247"/>
            <wp:effectExtent l="0" t="0" r="0" b="0"/>
            <wp:wrapSquare wrapText="bothSides"/>
            <wp:docPr id="3480" name="Picture 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" name="Picture 3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4273" cy="1762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 xml:space="preserve"> Oberschule Wittichenau „</w:t>
      </w:r>
      <w:proofErr w:type="spellStart"/>
      <w:r>
        <w:rPr>
          <w:sz w:val="52"/>
        </w:rPr>
        <w:t>Korla</w:t>
      </w:r>
      <w:proofErr w:type="spellEnd"/>
      <w:r>
        <w:rPr>
          <w:sz w:val="52"/>
        </w:rPr>
        <w:t xml:space="preserve">   </w:t>
      </w:r>
      <w:r>
        <w:rPr>
          <w:sz w:val="52"/>
        </w:rPr>
        <w:br/>
        <w:t xml:space="preserve"> </w:t>
      </w:r>
      <w:proofErr w:type="spellStart"/>
      <w:r>
        <w:rPr>
          <w:sz w:val="52"/>
        </w:rPr>
        <w:t>Awgust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Kocor</w:t>
      </w:r>
      <w:proofErr w:type="spellEnd"/>
      <w:r>
        <w:rPr>
          <w:sz w:val="52"/>
        </w:rPr>
        <w:t>"</w:t>
      </w:r>
    </w:p>
    <w:p w14:paraId="7907D23D" w14:textId="6DD5E943" w:rsidR="00223971" w:rsidRDefault="00A837FD">
      <w:pPr>
        <w:spacing w:after="209"/>
        <w:ind w:left="202" w:right="163"/>
      </w:pPr>
      <w:proofErr w:type="spellStart"/>
      <w:r>
        <w:rPr>
          <w:sz w:val="30"/>
        </w:rPr>
        <w:t>Wy</w:t>
      </w:r>
      <w:r w:rsidR="00567726">
        <w:rPr>
          <w:sz w:val="30"/>
        </w:rPr>
        <w:t>š</w:t>
      </w:r>
      <w:r>
        <w:rPr>
          <w:sz w:val="30"/>
        </w:rPr>
        <w:t>a</w:t>
      </w:r>
      <w:proofErr w:type="spellEnd"/>
      <w:r>
        <w:rPr>
          <w:sz w:val="30"/>
        </w:rPr>
        <w:t xml:space="preserve"> </w:t>
      </w:r>
      <w:r w:rsidR="00567726">
        <w:rPr>
          <w:sz w:val="30"/>
        </w:rPr>
        <w:t>Š</w:t>
      </w:r>
      <w:bookmarkStart w:id="0" w:name="_GoBack"/>
      <w:bookmarkEnd w:id="0"/>
      <w:r>
        <w:rPr>
          <w:sz w:val="30"/>
        </w:rPr>
        <w:t xml:space="preserve">ula </w:t>
      </w:r>
      <w:proofErr w:type="spellStart"/>
      <w:r>
        <w:rPr>
          <w:sz w:val="30"/>
        </w:rPr>
        <w:t>Kulow</w:t>
      </w:r>
      <w:proofErr w:type="spellEnd"/>
    </w:p>
    <w:p w14:paraId="3C196286" w14:textId="77777777" w:rsidR="00223971" w:rsidRDefault="00A837FD">
      <w:pPr>
        <w:spacing w:after="0" w:line="265" w:lineRule="auto"/>
        <w:ind w:left="187" w:right="163" w:hanging="10"/>
      </w:pPr>
      <w:r>
        <w:rPr>
          <w:sz w:val="16"/>
        </w:rPr>
        <w:t>Oberschule „</w:t>
      </w:r>
      <w:proofErr w:type="spellStart"/>
      <w:r>
        <w:rPr>
          <w:sz w:val="16"/>
        </w:rPr>
        <w:t>Korla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Awgust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Kocor</w:t>
      </w:r>
      <w:proofErr w:type="spellEnd"/>
      <w:r>
        <w:rPr>
          <w:sz w:val="16"/>
        </w:rPr>
        <w:t>"</w:t>
      </w:r>
    </w:p>
    <w:p w14:paraId="34E58BF7" w14:textId="77777777" w:rsidR="00223971" w:rsidRDefault="00A837FD">
      <w:pPr>
        <w:spacing w:after="489" w:line="265" w:lineRule="auto"/>
        <w:ind w:left="187" w:right="163" w:hanging="10"/>
      </w:pPr>
      <w:r>
        <w:rPr>
          <w:sz w:val="16"/>
        </w:rPr>
        <w:t xml:space="preserve">August-Bebel-Straße 19 </w:t>
      </w:r>
      <w:r>
        <w:rPr>
          <w:sz w:val="16"/>
          <w:vertAlign w:val="superscript"/>
        </w:rPr>
        <w:t xml:space="preserve">0 </w:t>
      </w:r>
      <w:r>
        <w:rPr>
          <w:sz w:val="16"/>
        </w:rPr>
        <w:t>02997 Wittichenau</w:t>
      </w:r>
    </w:p>
    <w:p w14:paraId="6537620A" w14:textId="77777777" w:rsidR="00223971" w:rsidRDefault="00A837FD">
      <w:pPr>
        <w:pStyle w:val="berschrift1"/>
      </w:pPr>
      <w:r>
        <w:t>Antrag auf Beurlaubung vom Unterricht</w:t>
      </w:r>
    </w:p>
    <w:p w14:paraId="18B8F546" w14:textId="77777777" w:rsidR="00223971" w:rsidRDefault="00A837FD">
      <w:pPr>
        <w:spacing w:after="0" w:line="265" w:lineRule="auto"/>
        <w:ind w:left="192" w:hanging="5"/>
        <w:jc w:val="both"/>
      </w:pPr>
      <w:r>
        <w:rPr>
          <w:sz w:val="24"/>
        </w:rPr>
        <w:t>(gemäß 54 der Verordnung des Sächsischen Staatsministeriums für Kultus über den Besuch öffentlicher Schulen im Freistaat Sachsen (Schulbesuchsordnung — SBO) vom 12.08.1996, rechtsbereinigt mit Stand vom 09.03.2004) Bitte beachten Sie auch die Rückseite.</w:t>
      </w:r>
    </w:p>
    <w:tbl>
      <w:tblPr>
        <w:tblStyle w:val="TableGrid"/>
        <w:tblW w:w="3446" w:type="dxa"/>
        <w:tblInd w:w="6329" w:type="dxa"/>
        <w:tblCellMar>
          <w:top w:w="145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3446"/>
      </w:tblGrid>
      <w:tr w:rsidR="00223971" w14:paraId="77E309D4" w14:textId="77777777">
        <w:trPr>
          <w:trHeight w:val="1128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63787" w14:textId="77777777" w:rsidR="00223971" w:rsidRDefault="00A837FD">
            <w:pPr>
              <w:spacing w:after="173"/>
              <w:ind w:left="14"/>
            </w:pPr>
            <w:r>
              <w:rPr>
                <w:sz w:val="20"/>
              </w:rPr>
              <w:t>Posteingang / Signum:</w:t>
            </w:r>
          </w:p>
          <w:p w14:paraId="25ACF941" w14:textId="77777777" w:rsidR="00223971" w:rsidRDefault="00A837FD">
            <w:r>
              <w:rPr>
                <w:noProof/>
              </w:rPr>
              <w:drawing>
                <wp:inline distT="0" distB="0" distL="0" distR="0" wp14:anchorId="4D0AA587" wp14:editId="2C7D0223">
                  <wp:extent cx="1764792" cy="21342"/>
                  <wp:effectExtent l="0" t="0" r="0" b="0"/>
                  <wp:docPr id="3418" name="Picture 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Picture 3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CF456" w14:textId="77777777" w:rsidR="00223971" w:rsidRDefault="00A837FD">
      <w:pPr>
        <w:spacing w:after="0" w:line="265" w:lineRule="auto"/>
        <w:ind w:left="192" w:right="2203" w:hanging="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C7C73D" wp14:editId="553356C9">
            <wp:simplePos x="0" y="0"/>
            <wp:positionH relativeFrom="page">
              <wp:posOffset>332232</wp:posOffset>
            </wp:positionH>
            <wp:positionV relativeFrom="page">
              <wp:posOffset>7356923</wp:posOffset>
            </wp:positionV>
            <wp:extent cx="234696" cy="73172"/>
            <wp:effectExtent l="0" t="0" r="0" b="0"/>
            <wp:wrapSquare wrapText="bothSides"/>
            <wp:docPr id="3419" name="Picture 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" name="Picture 34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Sehr geehrte Damen und Herren, hiermit beantrage ich / beantragen wir die Beurlaubung vom Unterricht für:</w:t>
      </w:r>
    </w:p>
    <w:tbl>
      <w:tblPr>
        <w:tblStyle w:val="TableGrid"/>
        <w:tblW w:w="9188" w:type="dxa"/>
        <w:tblInd w:w="74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791"/>
        <w:gridCol w:w="1839"/>
        <w:gridCol w:w="986"/>
        <w:gridCol w:w="2947"/>
        <w:gridCol w:w="1625"/>
      </w:tblGrid>
      <w:tr w:rsidR="00223971" w14:paraId="1F64C158" w14:textId="77777777">
        <w:trPr>
          <w:trHeight w:val="970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7DDB" w14:textId="77777777" w:rsidR="00223971" w:rsidRDefault="00A837FD">
            <w:pPr>
              <w:ind w:left="13"/>
            </w:pPr>
            <w:r>
              <w:rPr>
                <w:sz w:val="24"/>
              </w:rPr>
              <w:t>Name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702A4" w14:textId="77777777" w:rsidR="00223971" w:rsidRDefault="00A837FD">
            <w:pPr>
              <w:ind w:left="2"/>
            </w:pPr>
            <w:r>
              <w:rPr>
                <w:sz w:val="24"/>
              </w:rPr>
              <w:t>Vorname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D1D61" w14:textId="77777777" w:rsidR="00223971" w:rsidRDefault="00A837FD">
            <w:pPr>
              <w:ind w:left="16"/>
            </w:pPr>
            <w:r>
              <w:rPr>
                <w:sz w:val="24"/>
              </w:rPr>
              <w:t>Klasse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CD6E0" w14:textId="77777777" w:rsidR="00223971" w:rsidRDefault="00A837FD">
            <w:pPr>
              <w:spacing w:after="48"/>
              <w:ind w:left="5"/>
            </w:pPr>
            <w:r>
              <w:rPr>
                <w:sz w:val="24"/>
              </w:rPr>
              <w:t>am / vom .... bis zum</w:t>
            </w:r>
          </w:p>
          <w:p w14:paraId="762C1189" w14:textId="77777777" w:rsidR="00223971" w:rsidRDefault="00A837FD">
            <w:pPr>
              <w:ind w:left="10"/>
            </w:pPr>
            <w:r>
              <w:rPr>
                <w:sz w:val="24"/>
              </w:rPr>
              <w:t>(von ... bis Uhr)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99D86" w14:textId="77777777" w:rsidR="00223971" w:rsidRDefault="00A837FD">
            <w:pPr>
              <w:spacing w:after="68"/>
            </w:pPr>
            <w:r>
              <w:rPr>
                <w:sz w:val="24"/>
              </w:rPr>
              <w:t>Anzahl</w:t>
            </w:r>
          </w:p>
          <w:p w14:paraId="6D0CCEC1" w14:textId="77777777" w:rsidR="00223971" w:rsidRDefault="00A837FD">
            <w:pPr>
              <w:ind w:left="5"/>
            </w:pPr>
            <w:r>
              <w:rPr>
                <w:sz w:val="24"/>
              </w:rPr>
              <w:t>Schultage</w:t>
            </w:r>
          </w:p>
        </w:tc>
      </w:tr>
      <w:tr w:rsidR="00223971" w14:paraId="71F8365D" w14:textId="77777777">
        <w:trPr>
          <w:trHeight w:val="1176"/>
        </w:trPr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10ED" w14:textId="77777777" w:rsidR="00223971" w:rsidRDefault="00223971"/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4AA2" w14:textId="77777777" w:rsidR="00223971" w:rsidRDefault="00223971"/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4107A" w14:textId="77777777" w:rsidR="00223971" w:rsidRDefault="00223971"/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FA2E" w14:textId="77777777" w:rsidR="00223971" w:rsidRDefault="00223971"/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72BA" w14:textId="77777777" w:rsidR="00223971" w:rsidRDefault="00223971"/>
        </w:tc>
      </w:tr>
    </w:tbl>
    <w:p w14:paraId="5A4A8418" w14:textId="77777777" w:rsidR="00223971" w:rsidRDefault="00A837FD">
      <w:pPr>
        <w:spacing w:after="33" w:line="265" w:lineRule="auto"/>
        <w:ind w:left="192" w:hanging="5"/>
        <w:jc w:val="both"/>
      </w:pPr>
      <w:r>
        <w:rPr>
          <w:sz w:val="24"/>
        </w:rPr>
        <w:t>Begründung:</w:t>
      </w:r>
    </w:p>
    <w:p w14:paraId="77BA85BA" w14:textId="77777777" w:rsidR="00223971" w:rsidRDefault="00A837FD">
      <w:pPr>
        <w:spacing w:after="547"/>
        <w:ind w:left="178"/>
      </w:pPr>
      <w:r>
        <w:rPr>
          <w:noProof/>
        </w:rPr>
        <mc:AlternateContent>
          <mc:Choice Requires="wpg">
            <w:drawing>
              <wp:inline distT="0" distB="0" distL="0" distR="0" wp14:anchorId="2D953EE1" wp14:editId="5199F9C1">
                <wp:extent cx="5739384" cy="12196"/>
                <wp:effectExtent l="0" t="0" r="0" b="0"/>
                <wp:docPr id="7236" name="Group 7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84" cy="12196"/>
                          <a:chOff x="0" y="0"/>
                          <a:chExt cx="5739384" cy="12196"/>
                        </a:xfrm>
                      </wpg:grpSpPr>
                      <wps:wsp>
                        <wps:cNvPr id="7235" name="Shape 7235"/>
                        <wps:cNvSpPr/>
                        <wps:spPr>
                          <a:xfrm>
                            <a:off x="0" y="0"/>
                            <a:ext cx="57393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84" h="12196">
                                <a:moveTo>
                                  <a:pt x="0" y="6098"/>
                                </a:moveTo>
                                <a:lnTo>
                                  <a:pt x="57393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6" style="width:451.92pt;height:0.960297pt;mso-position-horizontal-relative:char;mso-position-vertical-relative:line" coordsize="57393,121">
                <v:shape id="Shape 7235" style="position:absolute;width:57393;height:121;left:0;top:0;" coordsize="5739384,12196" path="m0,6098l57393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A917D2" w14:textId="77777777" w:rsidR="00223971" w:rsidRDefault="00A837FD">
      <w:pPr>
        <w:spacing w:after="543"/>
        <w:ind w:left="178"/>
      </w:pPr>
      <w:r>
        <w:rPr>
          <w:noProof/>
        </w:rPr>
        <mc:AlternateContent>
          <mc:Choice Requires="wpg">
            <w:drawing>
              <wp:inline distT="0" distB="0" distL="0" distR="0" wp14:anchorId="1B0F4DE9" wp14:editId="352CB398">
                <wp:extent cx="5742432" cy="12195"/>
                <wp:effectExtent l="0" t="0" r="0" b="0"/>
                <wp:docPr id="7238" name="Group 7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432" cy="12195"/>
                          <a:chOff x="0" y="0"/>
                          <a:chExt cx="5742432" cy="12195"/>
                        </a:xfrm>
                      </wpg:grpSpPr>
                      <wps:wsp>
                        <wps:cNvPr id="7237" name="Shape 7237"/>
                        <wps:cNvSpPr/>
                        <wps:spPr>
                          <a:xfrm>
                            <a:off x="0" y="0"/>
                            <a:ext cx="57424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432" h="12195">
                                <a:moveTo>
                                  <a:pt x="0" y="6097"/>
                                </a:moveTo>
                                <a:lnTo>
                                  <a:pt x="574243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8" style="width:452.16pt;height:0.960205pt;mso-position-horizontal-relative:char;mso-position-vertical-relative:line" coordsize="57424,121">
                <v:shape id="Shape 7237" style="position:absolute;width:57424;height:121;left:0;top:0;" coordsize="5742432,12195" path="m0,6097l5742432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03B8D0" w14:textId="77777777" w:rsidR="00223971" w:rsidRDefault="00A837FD">
      <w:pPr>
        <w:spacing w:after="157"/>
        <w:ind w:left="178"/>
      </w:pPr>
      <w:r>
        <w:rPr>
          <w:noProof/>
        </w:rPr>
        <mc:AlternateContent>
          <mc:Choice Requires="wpg">
            <w:drawing>
              <wp:inline distT="0" distB="0" distL="0" distR="0" wp14:anchorId="0EF2A0CB" wp14:editId="0D0F45AB">
                <wp:extent cx="5739384" cy="12195"/>
                <wp:effectExtent l="0" t="0" r="0" b="0"/>
                <wp:docPr id="7240" name="Group 7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84" cy="12195"/>
                          <a:chOff x="0" y="0"/>
                          <a:chExt cx="5739384" cy="12195"/>
                        </a:xfrm>
                      </wpg:grpSpPr>
                      <wps:wsp>
                        <wps:cNvPr id="7239" name="Shape 7239"/>
                        <wps:cNvSpPr/>
                        <wps:spPr>
                          <a:xfrm>
                            <a:off x="0" y="0"/>
                            <a:ext cx="57393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384" h="12195">
                                <a:moveTo>
                                  <a:pt x="0" y="6097"/>
                                </a:moveTo>
                                <a:lnTo>
                                  <a:pt x="573938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0" style="width:451.92pt;height:0.960266pt;mso-position-horizontal-relative:char;mso-position-vertical-relative:line" coordsize="57393,121">
                <v:shape id="Shape 7239" style="position:absolute;width:57393;height:121;left:0;top:0;" coordsize="5739384,12195" path="m0,6097l573938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4D6087C" w14:textId="77777777" w:rsidR="00223971" w:rsidRDefault="00A837FD">
      <w:pPr>
        <w:spacing w:after="257" w:line="265" w:lineRule="auto"/>
        <w:ind w:left="192" w:hanging="5"/>
        <w:jc w:val="both"/>
      </w:pPr>
      <w:r>
        <w:rPr>
          <w:sz w:val="24"/>
        </w:rPr>
        <w:t xml:space="preserve">Bei Behördenterminen </w:t>
      </w:r>
      <w:proofErr w:type="spellStart"/>
      <w:r>
        <w:rPr>
          <w:sz w:val="24"/>
        </w:rPr>
        <w:t>u.ä.</w:t>
      </w:r>
      <w:proofErr w:type="spellEnd"/>
      <w:r>
        <w:rPr>
          <w:sz w:val="24"/>
        </w:rPr>
        <w:t xml:space="preserve"> bitte Einladung beifügen!</w:t>
      </w:r>
    </w:p>
    <w:p w14:paraId="02105FE2" w14:textId="77777777" w:rsidR="00223971" w:rsidRDefault="00A837FD">
      <w:pPr>
        <w:spacing w:after="874" w:line="265" w:lineRule="auto"/>
        <w:ind w:left="192" w:hanging="5"/>
        <w:jc w:val="both"/>
      </w:pPr>
      <w:r>
        <w:rPr>
          <w:sz w:val="24"/>
        </w:rPr>
        <w:t>Unser Kind wird versäumten Stoff nacharbeiten.</w:t>
      </w:r>
    </w:p>
    <w:p w14:paraId="493B049E" w14:textId="77777777" w:rsidR="00223971" w:rsidRDefault="00A837FD">
      <w:pPr>
        <w:tabs>
          <w:tab w:val="center" w:pos="547"/>
          <w:tab w:val="center" w:pos="4512"/>
        </w:tabs>
        <w:spacing w:after="0" w:line="265" w:lineRule="auto"/>
      </w:pPr>
      <w:r>
        <w:rPr>
          <w:sz w:val="24"/>
        </w:rPr>
        <w:tab/>
        <w:t>Datum:</w:t>
      </w:r>
      <w:r>
        <w:rPr>
          <w:sz w:val="24"/>
        </w:rPr>
        <w:tab/>
        <w:t>Unterschrift(en):</w:t>
      </w:r>
    </w:p>
    <w:p w14:paraId="782CFEFC" w14:textId="77777777" w:rsidR="00223971" w:rsidRDefault="00A837FD">
      <w:pPr>
        <w:spacing w:after="451"/>
        <w:ind w:left="960"/>
      </w:pPr>
      <w:r>
        <w:rPr>
          <w:noProof/>
        </w:rPr>
        <w:drawing>
          <wp:inline distT="0" distB="0" distL="0" distR="0" wp14:anchorId="1DF07442" wp14:editId="2CA8D83A">
            <wp:extent cx="5193793" cy="24391"/>
            <wp:effectExtent l="0" t="0" r="0" b="0"/>
            <wp:docPr id="7233" name="Picture 7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" name="Picture 7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379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F55E" w14:textId="77777777" w:rsidR="00223971" w:rsidRDefault="00A837FD">
      <w:pPr>
        <w:spacing w:after="0"/>
        <w:ind w:left="-701"/>
      </w:pPr>
      <w:r>
        <w:rPr>
          <w:noProof/>
        </w:rPr>
        <w:drawing>
          <wp:inline distT="0" distB="0" distL="0" distR="0" wp14:anchorId="647BF126" wp14:editId="01DF34F9">
            <wp:extent cx="5879593" cy="957345"/>
            <wp:effectExtent l="0" t="0" r="0" b="0"/>
            <wp:docPr id="3479" name="Picture 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" name="Picture 34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593" cy="9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FFAD" w14:textId="77777777" w:rsidR="00223971" w:rsidRDefault="00223971">
      <w:pPr>
        <w:sectPr w:rsidR="00223971">
          <w:pgSz w:w="11904" w:h="16834"/>
          <w:pgMar w:top="751" w:right="1258" w:bottom="335" w:left="912" w:header="720" w:footer="720" w:gutter="0"/>
          <w:cols w:space="720"/>
        </w:sectPr>
      </w:pPr>
    </w:p>
    <w:p w14:paraId="25F85250" w14:textId="77777777" w:rsidR="00223971" w:rsidRDefault="00A837FD">
      <w:pPr>
        <w:tabs>
          <w:tab w:val="center" w:pos="4370"/>
          <w:tab w:val="center" w:pos="7567"/>
        </w:tabs>
        <w:spacing w:after="0"/>
        <w:ind w:left="-5"/>
      </w:pPr>
      <w:r>
        <w:rPr>
          <w:sz w:val="18"/>
        </w:rPr>
        <w:t>Tel.: 035725/ 70298</w:t>
      </w:r>
      <w:r>
        <w:rPr>
          <w:sz w:val="18"/>
        </w:rPr>
        <w:tab/>
        <w:t>Mail: kontakt@oberschule-wittichenau.de</w:t>
      </w:r>
      <w:r>
        <w:rPr>
          <w:sz w:val="18"/>
        </w:rPr>
        <w:tab/>
        <w:t>Schulträger:</w:t>
      </w:r>
    </w:p>
    <w:p w14:paraId="427A7EF6" w14:textId="77777777" w:rsidR="00223971" w:rsidRDefault="00A837FD">
      <w:pPr>
        <w:tabs>
          <w:tab w:val="center" w:pos="4214"/>
          <w:tab w:val="center" w:pos="8215"/>
        </w:tabs>
        <w:spacing w:after="0"/>
        <w:ind w:left="-5"/>
      </w:pPr>
      <w:r>
        <w:rPr>
          <w:sz w:val="18"/>
        </w:rPr>
        <w:t>Fax: 0?5725/ 9152*</w:t>
      </w:r>
      <w:r>
        <w:rPr>
          <w:sz w:val="18"/>
        </w:rPr>
        <w:tab/>
        <w:t>Web: www.oberschule-wittichenau.de</w:t>
      </w:r>
      <w:r>
        <w:rPr>
          <w:sz w:val="18"/>
        </w:rPr>
        <w:tab/>
      </w:r>
      <w:proofErr w:type="spellStart"/>
      <w:r>
        <w:rPr>
          <w:sz w:val="18"/>
        </w:rPr>
        <w:t>Stadtvennaltunq</w:t>
      </w:r>
      <w:proofErr w:type="spellEnd"/>
      <w:r>
        <w:rPr>
          <w:sz w:val="18"/>
        </w:rPr>
        <w:t xml:space="preserve"> Wittichenau</w:t>
      </w:r>
    </w:p>
    <w:p w14:paraId="70656A2C" w14:textId="77777777" w:rsidR="00223971" w:rsidRDefault="00A837FD">
      <w:pPr>
        <w:spacing w:after="471" w:line="265" w:lineRule="auto"/>
        <w:ind w:left="19" w:hanging="5"/>
        <w:jc w:val="both"/>
      </w:pPr>
      <w:r>
        <w:rPr>
          <w:sz w:val="24"/>
          <w:u w:val="single" w:color="000000"/>
        </w:rPr>
        <w:lastRenderedPageBreak/>
        <w:t>Auszug</w:t>
      </w:r>
      <w:r>
        <w:rPr>
          <w:sz w:val="24"/>
        </w:rPr>
        <w:t xml:space="preserve"> aus der Verordnung des Sächsischen Staatsministeriums für Kultus über den Besuch öffentlicher Schulen im Freistaat Sachsen (Schulbesuchsordnung — SBO)</w:t>
      </w:r>
    </w:p>
    <w:p w14:paraId="7DA70CC5" w14:textId="77777777" w:rsidR="00223971" w:rsidRDefault="00A837FD">
      <w:pPr>
        <w:spacing w:after="0" w:line="265" w:lineRule="auto"/>
        <w:ind w:left="9"/>
      </w:pPr>
      <w:r>
        <w:rPr>
          <w:sz w:val="20"/>
        </w:rPr>
        <w:t>5 4, Beurlaubung</w:t>
      </w:r>
    </w:p>
    <w:p w14:paraId="0CA1EC43" w14:textId="77777777" w:rsidR="00223971" w:rsidRDefault="00A837FD">
      <w:pPr>
        <w:numPr>
          <w:ilvl w:val="0"/>
          <w:numId w:val="1"/>
        </w:numPr>
        <w:spacing w:after="0" w:line="265" w:lineRule="auto"/>
        <w:ind w:hanging="269"/>
      </w:pPr>
      <w:r>
        <w:rPr>
          <w:sz w:val="20"/>
        </w:rPr>
        <w:t xml:space="preserve">Ein Schüler kann nur </w:t>
      </w:r>
      <w:r>
        <w:rPr>
          <w:sz w:val="20"/>
          <w:u w:val="single" w:color="000000"/>
        </w:rPr>
        <w:t>in besonderen Ausnahmefällen</w:t>
      </w:r>
      <w:r>
        <w:rPr>
          <w:sz w:val="20"/>
        </w:rPr>
        <w:t xml:space="preserve"> vom Schulbesuch beurlaubt werden.</w:t>
      </w:r>
    </w:p>
    <w:p w14:paraId="3AF18235" w14:textId="77777777" w:rsidR="00223971" w:rsidRDefault="00A837FD">
      <w:pPr>
        <w:spacing w:after="0" w:line="265" w:lineRule="auto"/>
        <w:ind w:left="9"/>
      </w:pPr>
      <w:r>
        <w:rPr>
          <w:sz w:val="20"/>
        </w:rPr>
        <w:t xml:space="preserve">Die Beurlaubung soll </w:t>
      </w:r>
      <w:r>
        <w:rPr>
          <w:sz w:val="20"/>
          <w:u w:val="single" w:color="000000"/>
        </w:rPr>
        <w:t>rechtzeitig schriftlich</w:t>
      </w:r>
      <w:r>
        <w:rPr>
          <w:sz w:val="20"/>
        </w:rPr>
        <w:t xml:space="preserve"> bei der Schule beantragt werden.</w:t>
      </w:r>
    </w:p>
    <w:p w14:paraId="5E1D0A1D" w14:textId="77777777" w:rsidR="00223971" w:rsidRDefault="00A837FD">
      <w:pPr>
        <w:numPr>
          <w:ilvl w:val="0"/>
          <w:numId w:val="1"/>
        </w:numPr>
        <w:spacing w:after="0" w:line="265" w:lineRule="auto"/>
        <w:ind w:hanging="269"/>
      </w:pPr>
      <w:r>
        <w:rPr>
          <w:sz w:val="20"/>
        </w:rPr>
        <w:t>Als Beurlaubungsgründe werden anerkannt:</w:t>
      </w:r>
    </w:p>
    <w:p w14:paraId="1B19D2BA" w14:textId="77777777" w:rsidR="00223971" w:rsidRDefault="00A837FD">
      <w:pPr>
        <w:spacing w:after="0" w:line="265" w:lineRule="auto"/>
        <w:ind w:left="9"/>
      </w:pPr>
      <w:r>
        <w:rPr>
          <w:sz w:val="20"/>
        </w:rPr>
        <w:t>a) Bei konfessionsgebundenen Schülern der Tag ihrer Taufe, ihrer Konfirmation, ihrer Erstkommunion, ihrer Firmung</w:t>
      </w:r>
    </w:p>
    <w:p w14:paraId="48B5FB64" w14:textId="77777777" w:rsidR="00223971" w:rsidRDefault="00A837FD">
      <w:pPr>
        <w:spacing w:after="0" w:line="265" w:lineRule="auto"/>
        <w:ind w:left="9"/>
      </w:pPr>
      <w:r>
        <w:rPr>
          <w:sz w:val="20"/>
        </w:rPr>
        <w:t>(3) Als Beurlaubungsgründe können insbesondere anerkannt werden:</w:t>
      </w:r>
    </w:p>
    <w:p w14:paraId="087A12A8" w14:textId="77777777" w:rsidR="00223971" w:rsidRDefault="00A837FD">
      <w:pPr>
        <w:spacing w:after="0" w:line="265" w:lineRule="auto"/>
        <w:ind w:left="9"/>
      </w:pPr>
      <w:r>
        <w:rPr>
          <w:sz w:val="20"/>
        </w:rPr>
        <w:t>1. wichtige persönliche oder familiäre Gründe und Anlässe, beispielsweise Eheschließung, Todesfall;</w:t>
      </w:r>
    </w:p>
    <w:p w14:paraId="4E2A7D04" w14:textId="77777777" w:rsidR="00223971" w:rsidRDefault="00A837FD">
      <w:pPr>
        <w:numPr>
          <w:ilvl w:val="0"/>
          <w:numId w:val="2"/>
        </w:numPr>
        <w:spacing w:after="0" w:line="265" w:lineRule="auto"/>
        <w:ind w:hanging="259"/>
      </w:pPr>
      <w:r>
        <w:rPr>
          <w:sz w:val="20"/>
        </w:rPr>
        <w:t>Die Beurlaubung kann davon abhängig gemacht werden, dass der versäumte Unterricht ganz oder teilweise nachgeholt wird, wobei Unterricht im Rahmen von Absatz 3 Nr. 2 angerechnet werden kann.</w:t>
      </w:r>
    </w:p>
    <w:p w14:paraId="4F0ACEF4" w14:textId="77777777" w:rsidR="00223971" w:rsidRDefault="00A837FD">
      <w:pPr>
        <w:numPr>
          <w:ilvl w:val="0"/>
          <w:numId w:val="2"/>
        </w:numPr>
        <w:spacing w:after="0" w:line="265" w:lineRule="auto"/>
        <w:ind w:hanging="259"/>
      </w:pPr>
      <w:r>
        <w:rPr>
          <w:sz w:val="20"/>
        </w:rPr>
        <w:t>Zuständig für die Entscheidung über Beurlaubungen von bis zu zwei Tagen ist der Klassenlehrer, im Übrigen der</w:t>
      </w:r>
    </w:p>
    <w:p w14:paraId="6CB251EF" w14:textId="77777777" w:rsidR="00223971" w:rsidRDefault="00A837FD">
      <w:pPr>
        <w:spacing w:after="500" w:line="265" w:lineRule="auto"/>
        <w:ind w:left="9"/>
      </w:pPr>
      <w:r>
        <w:rPr>
          <w:sz w:val="20"/>
        </w:rPr>
        <w:t>Schulleiter,</w:t>
      </w:r>
    </w:p>
    <w:p w14:paraId="0FFE423A" w14:textId="77777777" w:rsidR="00223971" w:rsidRDefault="00A837FD">
      <w:pPr>
        <w:spacing w:after="0" w:line="265" w:lineRule="auto"/>
        <w:ind w:left="29" w:hanging="5"/>
        <w:jc w:val="both"/>
      </w:pPr>
      <w:r>
        <w:rPr>
          <w:sz w:val="24"/>
        </w:rPr>
        <w:t>Begründungen / Erläuterungen:</w:t>
      </w:r>
    </w:p>
    <w:p w14:paraId="283F5D0D" w14:textId="77777777" w:rsidR="00223971" w:rsidRDefault="00A837FD">
      <w:pPr>
        <w:spacing w:after="322"/>
        <w:ind w:left="-24" w:right="-43"/>
      </w:pPr>
      <w:r>
        <w:rPr>
          <w:noProof/>
        </w:rPr>
        <mc:AlternateContent>
          <mc:Choice Requires="wpg">
            <w:drawing>
              <wp:inline distT="0" distB="0" distL="0" distR="0" wp14:anchorId="6AFFD2BA" wp14:editId="73441218">
                <wp:extent cx="6120384" cy="18293"/>
                <wp:effectExtent l="0" t="0" r="0" b="0"/>
                <wp:docPr id="7242" name="Group 7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8293"/>
                          <a:chOff x="0" y="0"/>
                          <a:chExt cx="6120384" cy="18293"/>
                        </a:xfrm>
                      </wpg:grpSpPr>
                      <wps:wsp>
                        <wps:cNvPr id="7241" name="Shape 7241"/>
                        <wps:cNvSpPr/>
                        <wps:spPr>
                          <a:xfrm>
                            <a:off x="0" y="0"/>
                            <a:ext cx="61203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93">
                                <a:moveTo>
                                  <a:pt x="0" y="9147"/>
                                </a:moveTo>
                                <a:lnTo>
                                  <a:pt x="612038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2" style="width:481.92pt;height:1.4404pt;mso-position-horizontal-relative:char;mso-position-vertical-relative:line" coordsize="61203,182">
                <v:shape id="Shape 7241" style="position:absolute;width:61203;height:182;left:0;top:0;" coordsize="6120384,18293" path="m0,9147l6120384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E1751F" w14:textId="77777777" w:rsidR="00223971" w:rsidRDefault="00A837FD">
      <w:pPr>
        <w:spacing w:after="298"/>
        <w:ind w:left="-24" w:right="-43"/>
      </w:pPr>
      <w:r>
        <w:rPr>
          <w:noProof/>
        </w:rPr>
        <mc:AlternateContent>
          <mc:Choice Requires="wpg">
            <w:drawing>
              <wp:inline distT="0" distB="0" distL="0" distR="0" wp14:anchorId="15772279" wp14:editId="16724A43">
                <wp:extent cx="6120384" cy="18293"/>
                <wp:effectExtent l="0" t="0" r="0" b="0"/>
                <wp:docPr id="7244" name="Group 7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8293"/>
                          <a:chOff x="0" y="0"/>
                          <a:chExt cx="6120384" cy="18293"/>
                        </a:xfrm>
                      </wpg:grpSpPr>
                      <wps:wsp>
                        <wps:cNvPr id="7243" name="Shape 7243"/>
                        <wps:cNvSpPr/>
                        <wps:spPr>
                          <a:xfrm>
                            <a:off x="0" y="0"/>
                            <a:ext cx="61203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93">
                                <a:moveTo>
                                  <a:pt x="0" y="9147"/>
                                </a:moveTo>
                                <a:lnTo>
                                  <a:pt x="612038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4" style="width:481.92pt;height:1.44043pt;mso-position-horizontal-relative:char;mso-position-vertical-relative:line" coordsize="61203,182">
                <v:shape id="Shape 7243" style="position:absolute;width:61203;height:182;left:0;top:0;" coordsize="6120384,18293" path="m0,9147l6120384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56DEFB" w14:textId="77777777" w:rsidR="00223971" w:rsidRDefault="00A837FD">
      <w:pPr>
        <w:spacing w:after="317"/>
        <w:ind w:left="-24" w:right="-43"/>
      </w:pPr>
      <w:r>
        <w:rPr>
          <w:noProof/>
        </w:rPr>
        <mc:AlternateContent>
          <mc:Choice Requires="wpg">
            <w:drawing>
              <wp:inline distT="0" distB="0" distL="0" distR="0" wp14:anchorId="399798B3" wp14:editId="07C9D2E3">
                <wp:extent cx="6120384" cy="18293"/>
                <wp:effectExtent l="0" t="0" r="0" b="0"/>
                <wp:docPr id="7246" name="Group 7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8293"/>
                          <a:chOff x="0" y="0"/>
                          <a:chExt cx="6120384" cy="18293"/>
                        </a:xfrm>
                      </wpg:grpSpPr>
                      <wps:wsp>
                        <wps:cNvPr id="7245" name="Shape 7245"/>
                        <wps:cNvSpPr/>
                        <wps:spPr>
                          <a:xfrm>
                            <a:off x="0" y="0"/>
                            <a:ext cx="61203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93">
                                <a:moveTo>
                                  <a:pt x="0" y="9146"/>
                                </a:moveTo>
                                <a:lnTo>
                                  <a:pt x="6120384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6" style="width:481.92pt;height:1.4404pt;mso-position-horizontal-relative:char;mso-position-vertical-relative:line" coordsize="61203,182">
                <v:shape id="Shape 7245" style="position:absolute;width:61203;height:182;left:0;top:0;" coordsize="6120384,18293" path="m0,9146l6120384,9146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B53047" w14:textId="77777777" w:rsidR="00223971" w:rsidRDefault="00A837FD">
      <w:pPr>
        <w:spacing w:after="322"/>
        <w:ind w:left="-24" w:right="-43"/>
      </w:pPr>
      <w:r>
        <w:rPr>
          <w:noProof/>
        </w:rPr>
        <mc:AlternateContent>
          <mc:Choice Requires="wpg">
            <w:drawing>
              <wp:inline distT="0" distB="0" distL="0" distR="0" wp14:anchorId="64AC095B" wp14:editId="36EFDF6C">
                <wp:extent cx="6120384" cy="18293"/>
                <wp:effectExtent l="0" t="0" r="0" b="0"/>
                <wp:docPr id="7248" name="Group 7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8293"/>
                          <a:chOff x="0" y="0"/>
                          <a:chExt cx="6120384" cy="18293"/>
                        </a:xfrm>
                      </wpg:grpSpPr>
                      <wps:wsp>
                        <wps:cNvPr id="7247" name="Shape 7247"/>
                        <wps:cNvSpPr/>
                        <wps:spPr>
                          <a:xfrm>
                            <a:off x="0" y="0"/>
                            <a:ext cx="61203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93">
                                <a:moveTo>
                                  <a:pt x="0" y="9146"/>
                                </a:moveTo>
                                <a:lnTo>
                                  <a:pt x="6120384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8" style="width:481.92pt;height:1.4404pt;mso-position-horizontal-relative:char;mso-position-vertical-relative:line" coordsize="61203,182">
                <v:shape id="Shape 7247" style="position:absolute;width:61203;height:182;left:0;top:0;" coordsize="6120384,18293" path="m0,9146l6120384,9146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E09FF9E" w14:textId="77777777" w:rsidR="00223971" w:rsidRDefault="00A837FD">
      <w:pPr>
        <w:spacing w:after="317"/>
        <w:ind w:left="-24" w:right="-43"/>
      </w:pPr>
      <w:r>
        <w:rPr>
          <w:noProof/>
        </w:rPr>
        <mc:AlternateContent>
          <mc:Choice Requires="wpg">
            <w:drawing>
              <wp:inline distT="0" distB="0" distL="0" distR="0" wp14:anchorId="2B5AF346" wp14:editId="5B339161">
                <wp:extent cx="6120384" cy="18293"/>
                <wp:effectExtent l="0" t="0" r="0" b="0"/>
                <wp:docPr id="7250" name="Group 7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8293"/>
                          <a:chOff x="0" y="0"/>
                          <a:chExt cx="6120384" cy="18293"/>
                        </a:xfrm>
                      </wpg:grpSpPr>
                      <wps:wsp>
                        <wps:cNvPr id="7249" name="Shape 7249"/>
                        <wps:cNvSpPr/>
                        <wps:spPr>
                          <a:xfrm>
                            <a:off x="0" y="0"/>
                            <a:ext cx="61203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93">
                                <a:moveTo>
                                  <a:pt x="0" y="9147"/>
                                </a:moveTo>
                                <a:lnTo>
                                  <a:pt x="612038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50" style="width:481.92pt;height:1.4404pt;mso-position-horizontal-relative:char;mso-position-vertical-relative:line" coordsize="61203,182">
                <v:shape id="Shape 7249" style="position:absolute;width:61203;height:182;left:0;top:0;" coordsize="6120384,18293" path="m0,9147l6120384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A0127C" w14:textId="77777777" w:rsidR="00223971" w:rsidRDefault="00A837FD">
      <w:pPr>
        <w:spacing w:after="8172"/>
        <w:ind w:left="-24" w:right="-43"/>
      </w:pPr>
      <w:r>
        <w:rPr>
          <w:noProof/>
        </w:rPr>
        <mc:AlternateContent>
          <mc:Choice Requires="wpg">
            <w:drawing>
              <wp:inline distT="0" distB="0" distL="0" distR="0" wp14:anchorId="645D24FB" wp14:editId="64609CDB">
                <wp:extent cx="6120384" cy="18293"/>
                <wp:effectExtent l="0" t="0" r="0" b="0"/>
                <wp:docPr id="7252" name="Group 7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8293"/>
                          <a:chOff x="0" y="0"/>
                          <a:chExt cx="6120384" cy="18293"/>
                        </a:xfrm>
                      </wpg:grpSpPr>
                      <wps:wsp>
                        <wps:cNvPr id="7251" name="Shape 7251"/>
                        <wps:cNvSpPr/>
                        <wps:spPr>
                          <a:xfrm>
                            <a:off x="0" y="0"/>
                            <a:ext cx="612038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8293">
                                <a:moveTo>
                                  <a:pt x="0" y="9147"/>
                                </a:moveTo>
                                <a:lnTo>
                                  <a:pt x="612038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52" style="width:481.92pt;height:1.44043pt;mso-position-horizontal-relative:char;mso-position-vertical-relative:line" coordsize="61203,182">
                <v:shape id="Shape 7251" style="position:absolute;width:61203;height:182;left:0;top:0;" coordsize="6120384,18293" path="m0,9147l6120384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F200D5" w14:textId="77777777" w:rsidR="00223971" w:rsidRDefault="00A837FD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lastRenderedPageBreak/>
        <w:t>2</w:t>
      </w:r>
    </w:p>
    <w:sectPr w:rsidR="00223971">
      <w:type w:val="continuous"/>
      <w:pgSz w:w="11904" w:h="16834"/>
      <w:pgMar w:top="1072" w:right="1234" w:bottom="335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0BEA"/>
    <w:multiLevelType w:val="hybridMultilevel"/>
    <w:tmpl w:val="764CD8DE"/>
    <w:lvl w:ilvl="0" w:tplc="604253F6">
      <w:start w:val="1"/>
      <w:numFmt w:val="decimal"/>
      <w:lvlText w:val="(%1)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3AB52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2CF5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647C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2961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EBA3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A30A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29CB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2043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F2E4B"/>
    <w:multiLevelType w:val="hybridMultilevel"/>
    <w:tmpl w:val="623296A4"/>
    <w:lvl w:ilvl="0" w:tplc="91E47368">
      <w:start w:val="4"/>
      <w:numFmt w:val="decimal"/>
      <w:lvlText w:val="(%1)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A9F0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8A9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296A8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2D22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B788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4F0D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4053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457F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71"/>
    <w:rsid w:val="00223971"/>
    <w:rsid w:val="00567726"/>
    <w:rsid w:val="00A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726C"/>
  <w15:docId w15:val="{D0EA75A7-6882-4150-A1C1-DA22952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82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</dc:creator>
  <cp:keywords/>
  <cp:lastModifiedBy>SSL</cp:lastModifiedBy>
  <cp:revision>2</cp:revision>
  <cp:lastPrinted>2022-05-23T05:46:00Z</cp:lastPrinted>
  <dcterms:created xsi:type="dcterms:W3CDTF">2022-06-13T06:48:00Z</dcterms:created>
  <dcterms:modified xsi:type="dcterms:W3CDTF">2022-06-13T06:48:00Z</dcterms:modified>
</cp:coreProperties>
</file>